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0852" w14:textId="2A476316" w:rsidR="000A5877" w:rsidRPr="00DA5111" w:rsidRDefault="00DA5111" w:rsidP="006775BF">
      <w:pPr>
        <w:autoSpaceDE w:val="0"/>
        <w:autoSpaceDN w:val="0"/>
        <w:adjustRightInd w:val="0"/>
        <w:spacing w:before="100" w:beforeAutospacing="1" w:after="100" w:afterAutospacing="1"/>
        <w:jc w:val="center"/>
        <w:rPr>
          <w:rFonts w:ascii="Arial" w:hAnsi="Arial"/>
          <w:b/>
          <w:bCs/>
          <w:color w:val="000000"/>
          <w:sz w:val="28"/>
          <w:szCs w:val="28"/>
        </w:rPr>
      </w:pPr>
      <w:r w:rsidRPr="00DA5111">
        <w:rPr>
          <w:rFonts w:ascii="Arial" w:hAnsi="Arial"/>
          <w:b/>
          <w:bCs/>
          <w:color w:val="000000"/>
          <w:sz w:val="28"/>
          <w:szCs w:val="28"/>
        </w:rPr>
        <w:t xml:space="preserve">Bledlow cum </w:t>
      </w:r>
      <w:proofErr w:type="spellStart"/>
      <w:r w:rsidRPr="00DA5111">
        <w:rPr>
          <w:rFonts w:ascii="Arial" w:hAnsi="Arial"/>
          <w:b/>
          <w:bCs/>
          <w:color w:val="000000"/>
          <w:sz w:val="28"/>
          <w:szCs w:val="28"/>
        </w:rPr>
        <w:t>Saunderton</w:t>
      </w:r>
      <w:proofErr w:type="spellEnd"/>
      <w:r w:rsidRPr="00DA5111">
        <w:rPr>
          <w:rFonts w:ascii="Arial" w:hAnsi="Arial"/>
          <w:b/>
          <w:bCs/>
          <w:color w:val="000000"/>
          <w:sz w:val="28"/>
          <w:szCs w:val="28"/>
        </w:rPr>
        <w:t xml:space="preserve"> </w:t>
      </w:r>
      <w:r w:rsidR="00EC5FE2">
        <w:rPr>
          <w:rFonts w:ascii="Arial" w:hAnsi="Arial"/>
          <w:b/>
          <w:bCs/>
          <w:color w:val="000000"/>
          <w:sz w:val="28"/>
          <w:szCs w:val="28"/>
        </w:rPr>
        <w:t xml:space="preserve">Neighbourhood Development Plan </w:t>
      </w:r>
      <w:r w:rsidR="00B90AF5">
        <w:rPr>
          <w:rFonts w:ascii="Arial" w:hAnsi="Arial"/>
          <w:b/>
          <w:bCs/>
          <w:color w:val="000000"/>
          <w:sz w:val="28"/>
          <w:szCs w:val="28"/>
        </w:rPr>
        <w:t>Working</w:t>
      </w:r>
      <w:r w:rsidR="000A5877" w:rsidRPr="00DA5111">
        <w:rPr>
          <w:rFonts w:ascii="Arial" w:hAnsi="Arial"/>
          <w:b/>
          <w:bCs/>
          <w:color w:val="000000"/>
          <w:sz w:val="28"/>
          <w:szCs w:val="28"/>
        </w:rPr>
        <w:t xml:space="preserve"> Group Terms of</w:t>
      </w:r>
      <w:r w:rsidR="00ED5F89" w:rsidRPr="00DA5111">
        <w:rPr>
          <w:rFonts w:ascii="Arial" w:hAnsi="Arial"/>
          <w:b/>
          <w:bCs/>
          <w:color w:val="000000"/>
          <w:sz w:val="28"/>
          <w:szCs w:val="28"/>
        </w:rPr>
        <w:t xml:space="preserve"> </w:t>
      </w:r>
      <w:r w:rsidR="000A5877" w:rsidRPr="00DA5111">
        <w:rPr>
          <w:rFonts w:ascii="Arial" w:hAnsi="Arial"/>
          <w:b/>
          <w:bCs/>
          <w:color w:val="000000"/>
          <w:sz w:val="28"/>
          <w:szCs w:val="28"/>
        </w:rPr>
        <w:t>Reference</w:t>
      </w:r>
    </w:p>
    <w:p w14:paraId="49701957"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Name</w:t>
      </w:r>
    </w:p>
    <w:p w14:paraId="6C88F97E" w14:textId="7BC03070" w:rsidR="000A5877" w:rsidRPr="000A5877" w:rsidRDefault="000A5877" w:rsidP="000A5877">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name of the </w:t>
      </w:r>
      <w:r w:rsidR="00B90AF5">
        <w:rPr>
          <w:rFonts w:ascii="Arial" w:hAnsi="Arial"/>
          <w:color w:val="000000"/>
          <w:sz w:val="20"/>
          <w:szCs w:val="24"/>
        </w:rPr>
        <w:t>group</w:t>
      </w:r>
      <w:r w:rsidRPr="000A5877">
        <w:rPr>
          <w:rFonts w:ascii="Arial" w:hAnsi="Arial"/>
          <w:color w:val="000000"/>
          <w:sz w:val="20"/>
          <w:szCs w:val="24"/>
        </w:rPr>
        <w:t xml:space="preserve"> shall be the </w:t>
      </w:r>
      <w:r w:rsidR="00DA5111">
        <w:rPr>
          <w:rFonts w:ascii="Arial" w:hAnsi="Arial"/>
          <w:color w:val="000000"/>
          <w:sz w:val="20"/>
          <w:szCs w:val="24"/>
        </w:rPr>
        <w:t xml:space="preserve">Bledlow cum </w:t>
      </w:r>
      <w:proofErr w:type="spellStart"/>
      <w:r w:rsidR="00DA5111">
        <w:rPr>
          <w:rFonts w:ascii="Arial" w:hAnsi="Arial"/>
          <w:color w:val="000000"/>
          <w:sz w:val="20"/>
          <w:szCs w:val="24"/>
        </w:rPr>
        <w:t>Saunderton</w:t>
      </w:r>
      <w:proofErr w:type="spellEnd"/>
      <w:r w:rsidRPr="000A5877">
        <w:rPr>
          <w:rFonts w:ascii="Arial" w:hAnsi="Arial"/>
          <w:color w:val="000000"/>
          <w:sz w:val="20"/>
          <w:szCs w:val="24"/>
        </w:rPr>
        <w:t xml:space="preserve"> Neighbourhood Development Plan </w:t>
      </w:r>
      <w:r w:rsidR="00B90AF5">
        <w:rPr>
          <w:rFonts w:ascii="Arial" w:hAnsi="Arial"/>
          <w:color w:val="000000"/>
          <w:sz w:val="20"/>
          <w:szCs w:val="24"/>
        </w:rPr>
        <w:t>Working</w:t>
      </w:r>
      <w:r w:rsidRPr="000A5877">
        <w:rPr>
          <w:rFonts w:ascii="Arial" w:hAnsi="Arial"/>
          <w:color w:val="000000"/>
          <w:sz w:val="20"/>
          <w:szCs w:val="24"/>
        </w:rPr>
        <w:t xml:space="preserve"> Group.</w:t>
      </w:r>
    </w:p>
    <w:p w14:paraId="5DD83D46"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Purpose</w:t>
      </w:r>
    </w:p>
    <w:p w14:paraId="4BB392DA" w14:textId="1BD155D9" w:rsidR="000A5877" w:rsidRPr="000A5877" w:rsidRDefault="000A5877" w:rsidP="000A5877">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purpose of the </w:t>
      </w:r>
      <w:r w:rsidR="00B90AF5">
        <w:rPr>
          <w:rFonts w:ascii="Arial" w:hAnsi="Arial"/>
          <w:color w:val="000000"/>
          <w:sz w:val="20"/>
          <w:szCs w:val="24"/>
        </w:rPr>
        <w:t>Working</w:t>
      </w:r>
      <w:r w:rsidRPr="000A5877">
        <w:rPr>
          <w:rFonts w:ascii="Arial" w:hAnsi="Arial"/>
          <w:color w:val="000000"/>
          <w:sz w:val="20"/>
          <w:szCs w:val="24"/>
        </w:rPr>
        <w:t xml:space="preserve"> Group shall be to support the </w:t>
      </w:r>
      <w:r w:rsidR="00DA5111">
        <w:rPr>
          <w:rFonts w:ascii="Arial" w:hAnsi="Arial"/>
          <w:color w:val="000000"/>
          <w:sz w:val="20"/>
          <w:szCs w:val="24"/>
        </w:rPr>
        <w:t xml:space="preserve">Bledlow cum </w:t>
      </w:r>
      <w:proofErr w:type="spellStart"/>
      <w:r w:rsidR="00DA5111">
        <w:rPr>
          <w:rFonts w:ascii="Arial" w:hAnsi="Arial"/>
          <w:color w:val="000000"/>
          <w:sz w:val="20"/>
          <w:szCs w:val="24"/>
        </w:rPr>
        <w:t>Saunderton</w:t>
      </w:r>
      <w:proofErr w:type="spellEnd"/>
      <w:r w:rsidR="00DA5111">
        <w:rPr>
          <w:rFonts w:ascii="Arial" w:hAnsi="Arial"/>
          <w:color w:val="000000"/>
          <w:sz w:val="20"/>
          <w:szCs w:val="24"/>
        </w:rPr>
        <w:t xml:space="preserve"> </w:t>
      </w:r>
      <w:r w:rsidR="00B90AF5">
        <w:rPr>
          <w:rFonts w:ascii="Arial" w:hAnsi="Arial"/>
          <w:color w:val="000000"/>
          <w:sz w:val="20"/>
          <w:szCs w:val="24"/>
        </w:rPr>
        <w:t>Parish C</w:t>
      </w:r>
      <w:r w:rsidRPr="000A5877">
        <w:rPr>
          <w:rFonts w:ascii="Arial" w:hAnsi="Arial"/>
          <w:color w:val="000000"/>
          <w:sz w:val="20"/>
          <w:szCs w:val="24"/>
        </w:rPr>
        <w:t>ouncil to carry out the following tasks:</w:t>
      </w:r>
    </w:p>
    <w:p w14:paraId="431588AA"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Investigate and identify support for the Neighbourhood Development Plan.</w:t>
      </w:r>
    </w:p>
    <w:p w14:paraId="2C28C8F0"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sources of funding.</w:t>
      </w:r>
    </w:p>
    <w:p w14:paraId="33B1573C" w14:textId="42C4C7EA"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Take responsibility for planning, budgeting and monitoring expenditure on the Plan </w:t>
      </w:r>
    </w:p>
    <w:p w14:paraId="356C6D8B"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Liaise with relevant authorities and organisations to make the Plan as effective as possible.</w:t>
      </w:r>
    </w:p>
    <w:p w14:paraId="1BB331AF"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ways of involving the whole community and gather the views and opinions of as many groups and organisations in the community as possible.</w:t>
      </w:r>
    </w:p>
    <w:p w14:paraId="4485C54A"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Determine the types of survey and information gathering to be used.</w:t>
      </w:r>
    </w:p>
    <w:p w14:paraId="5AEE82FF"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Be responsible for the analysis of the survey, the production and distribution of the final report.</w:t>
      </w:r>
    </w:p>
    <w:p w14:paraId="0B2445AF" w14:textId="52649136"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priorities and timescale for local action in the Plan, including the lead organisations and potential sources of project funding.</w:t>
      </w:r>
    </w:p>
    <w:p w14:paraId="09920446" w14:textId="501F4A50" w:rsidR="00611F0F" w:rsidRDefault="00611F0F"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Formalise the activities undertaken and the </w:t>
      </w:r>
      <w:r w:rsidR="000A5877" w:rsidRPr="000A5877">
        <w:rPr>
          <w:rFonts w:ascii="Arial" w:hAnsi="Arial"/>
          <w:color w:val="000000"/>
          <w:sz w:val="20"/>
          <w:szCs w:val="24"/>
        </w:rPr>
        <w:t xml:space="preserve">issues arising and outcomes from the exercise. </w:t>
      </w:r>
    </w:p>
    <w:p w14:paraId="41BA9FA9" w14:textId="148F2A33" w:rsidR="000A5877" w:rsidRPr="00611F0F" w:rsidRDefault="00611F0F" w:rsidP="00611F0F">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In carrying out its duties the </w:t>
      </w:r>
      <w:r w:rsidR="00B90AF5">
        <w:rPr>
          <w:rFonts w:ascii="Arial" w:hAnsi="Arial"/>
          <w:color w:val="000000"/>
          <w:sz w:val="20"/>
          <w:szCs w:val="24"/>
        </w:rPr>
        <w:t>Working</w:t>
      </w:r>
      <w:r>
        <w:rPr>
          <w:rFonts w:ascii="Arial" w:hAnsi="Arial"/>
          <w:color w:val="000000"/>
          <w:sz w:val="20"/>
          <w:szCs w:val="24"/>
        </w:rPr>
        <w:t xml:space="preserve"> Group will regularly and formally report back to the Parish Council. </w:t>
      </w:r>
      <w:r w:rsidR="000A5877" w:rsidRPr="00611F0F">
        <w:rPr>
          <w:rFonts w:ascii="Arial" w:hAnsi="Arial"/>
          <w:color w:val="000000"/>
          <w:sz w:val="20"/>
          <w:szCs w:val="24"/>
        </w:rPr>
        <w:t>See role of the Bridging Co-ordinator under Roles and Relationships.</w:t>
      </w:r>
      <w:r w:rsidR="00B90AF5">
        <w:rPr>
          <w:rFonts w:ascii="Arial" w:hAnsi="Arial"/>
          <w:color w:val="000000"/>
          <w:sz w:val="20"/>
          <w:szCs w:val="24"/>
        </w:rPr>
        <w:t xml:space="preserve">  However, the Working Group is not a committee of the Parish Council.</w:t>
      </w:r>
    </w:p>
    <w:p w14:paraId="2F8BF302"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Membership</w:t>
      </w:r>
    </w:p>
    <w:p w14:paraId="26F65AAF" w14:textId="27909BE2" w:rsid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will be made up from </w:t>
      </w:r>
      <w:r w:rsidRPr="009A0418">
        <w:rPr>
          <w:rFonts w:ascii="Arial" w:hAnsi="Arial"/>
          <w:color w:val="000000"/>
          <w:sz w:val="20"/>
          <w:szCs w:val="24"/>
        </w:rPr>
        <w:t>a good cross-section</w:t>
      </w:r>
      <w:r w:rsidRPr="000A5877">
        <w:rPr>
          <w:rFonts w:ascii="Arial" w:hAnsi="Arial"/>
          <w:color w:val="000000"/>
          <w:sz w:val="20"/>
          <w:szCs w:val="24"/>
        </w:rPr>
        <w:t xml:space="preserve"> of the community, including parish councillors </w:t>
      </w:r>
      <w:r w:rsidR="00764F01">
        <w:rPr>
          <w:rFonts w:ascii="Arial" w:hAnsi="Arial"/>
          <w:color w:val="000000"/>
          <w:sz w:val="20"/>
          <w:szCs w:val="24"/>
        </w:rPr>
        <w:t xml:space="preserve">nominated by the </w:t>
      </w:r>
      <w:r w:rsidR="00F42981">
        <w:rPr>
          <w:rFonts w:ascii="Arial" w:hAnsi="Arial"/>
          <w:color w:val="000000"/>
          <w:sz w:val="20"/>
          <w:szCs w:val="24"/>
        </w:rPr>
        <w:t>P</w:t>
      </w:r>
      <w:r w:rsidR="00764F01">
        <w:rPr>
          <w:rFonts w:ascii="Arial" w:hAnsi="Arial"/>
          <w:color w:val="000000"/>
          <w:sz w:val="20"/>
          <w:szCs w:val="24"/>
        </w:rPr>
        <w:t xml:space="preserve">arish </w:t>
      </w:r>
      <w:r w:rsidR="00F42981">
        <w:rPr>
          <w:rFonts w:ascii="Arial" w:hAnsi="Arial"/>
          <w:color w:val="000000"/>
          <w:sz w:val="20"/>
          <w:szCs w:val="24"/>
        </w:rPr>
        <w:t>C</w:t>
      </w:r>
      <w:r w:rsidR="00764F01">
        <w:rPr>
          <w:rFonts w:ascii="Arial" w:hAnsi="Arial"/>
          <w:color w:val="000000"/>
          <w:sz w:val="20"/>
          <w:szCs w:val="24"/>
        </w:rPr>
        <w:t>ouncil as follows.</w:t>
      </w:r>
    </w:p>
    <w:tbl>
      <w:tblPr>
        <w:tblStyle w:val="TableGrid"/>
        <w:tblW w:w="0" w:type="auto"/>
        <w:tblLook w:val="04A0" w:firstRow="1" w:lastRow="0" w:firstColumn="1" w:lastColumn="0" w:noHBand="0" w:noVBand="1"/>
      </w:tblPr>
      <w:tblGrid>
        <w:gridCol w:w="3005"/>
        <w:gridCol w:w="3005"/>
        <w:gridCol w:w="3006"/>
      </w:tblGrid>
      <w:tr w:rsidR="00A1134C" w:rsidRPr="000258D3" w14:paraId="21E51818" w14:textId="77777777" w:rsidTr="00A1134C">
        <w:tc>
          <w:tcPr>
            <w:tcW w:w="3005" w:type="dxa"/>
          </w:tcPr>
          <w:p w14:paraId="5401C5F0" w14:textId="77777777" w:rsidR="00A1134C" w:rsidRPr="000258D3" w:rsidRDefault="00A1134C" w:rsidP="00A1134C">
            <w:pPr>
              <w:autoSpaceDE w:val="0"/>
              <w:autoSpaceDN w:val="0"/>
              <w:adjustRightInd w:val="0"/>
              <w:rPr>
                <w:rFonts w:ascii="Arial" w:hAnsi="Arial"/>
                <w:b/>
                <w:color w:val="000000"/>
                <w:sz w:val="20"/>
                <w:szCs w:val="24"/>
              </w:rPr>
            </w:pPr>
            <w:r w:rsidRPr="000258D3">
              <w:rPr>
                <w:rFonts w:ascii="Arial" w:hAnsi="Arial"/>
                <w:b/>
                <w:color w:val="000000"/>
                <w:sz w:val="20"/>
                <w:szCs w:val="24"/>
              </w:rPr>
              <w:t>Title</w:t>
            </w:r>
          </w:p>
        </w:tc>
        <w:tc>
          <w:tcPr>
            <w:tcW w:w="3005" w:type="dxa"/>
          </w:tcPr>
          <w:p w14:paraId="63136446" w14:textId="77777777" w:rsidR="00A1134C" w:rsidRPr="000258D3" w:rsidRDefault="00A1134C" w:rsidP="00A1134C">
            <w:pPr>
              <w:autoSpaceDE w:val="0"/>
              <w:autoSpaceDN w:val="0"/>
              <w:adjustRightInd w:val="0"/>
              <w:spacing w:before="100" w:beforeAutospacing="1" w:after="100" w:afterAutospacing="1"/>
              <w:rPr>
                <w:rFonts w:ascii="Arial" w:hAnsi="Arial"/>
                <w:b/>
                <w:color w:val="000000"/>
                <w:sz w:val="20"/>
                <w:szCs w:val="24"/>
              </w:rPr>
            </w:pPr>
            <w:r w:rsidRPr="000258D3">
              <w:rPr>
                <w:rFonts w:ascii="Arial" w:hAnsi="Arial"/>
                <w:b/>
                <w:color w:val="000000"/>
                <w:sz w:val="20"/>
                <w:szCs w:val="24"/>
              </w:rPr>
              <w:t>Function</w:t>
            </w:r>
          </w:p>
        </w:tc>
        <w:tc>
          <w:tcPr>
            <w:tcW w:w="3006" w:type="dxa"/>
          </w:tcPr>
          <w:p w14:paraId="79FAB455" w14:textId="77777777" w:rsidR="00A1134C" w:rsidRPr="000258D3" w:rsidRDefault="00A1134C" w:rsidP="00A1134C">
            <w:pPr>
              <w:autoSpaceDE w:val="0"/>
              <w:autoSpaceDN w:val="0"/>
              <w:adjustRightInd w:val="0"/>
              <w:spacing w:before="100" w:beforeAutospacing="1" w:after="100" w:afterAutospacing="1"/>
              <w:rPr>
                <w:rFonts w:ascii="Arial" w:hAnsi="Arial"/>
                <w:b/>
                <w:color w:val="000000"/>
                <w:sz w:val="20"/>
                <w:szCs w:val="24"/>
              </w:rPr>
            </w:pPr>
            <w:r w:rsidRPr="000258D3">
              <w:rPr>
                <w:rFonts w:ascii="Arial" w:hAnsi="Arial"/>
                <w:b/>
                <w:color w:val="000000"/>
                <w:sz w:val="20"/>
                <w:szCs w:val="24"/>
              </w:rPr>
              <w:t>Person</w:t>
            </w:r>
          </w:p>
        </w:tc>
      </w:tr>
      <w:tr w:rsidR="00A1134C" w14:paraId="09C0DF83" w14:textId="77777777" w:rsidTr="00A1134C">
        <w:tc>
          <w:tcPr>
            <w:tcW w:w="3005" w:type="dxa"/>
          </w:tcPr>
          <w:p w14:paraId="6CDA03E4" w14:textId="77777777" w:rsidR="00A1134C" w:rsidRDefault="00A1134C" w:rsidP="00A1134C">
            <w:pPr>
              <w:autoSpaceDE w:val="0"/>
              <w:autoSpaceDN w:val="0"/>
              <w:adjustRightInd w:val="0"/>
              <w:rPr>
                <w:rFonts w:ascii="Arial" w:hAnsi="Arial"/>
                <w:color w:val="000000"/>
                <w:sz w:val="20"/>
                <w:szCs w:val="24"/>
              </w:rPr>
            </w:pPr>
          </w:p>
        </w:tc>
        <w:tc>
          <w:tcPr>
            <w:tcW w:w="3005" w:type="dxa"/>
          </w:tcPr>
          <w:p w14:paraId="02D4445B"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p>
        </w:tc>
        <w:tc>
          <w:tcPr>
            <w:tcW w:w="3006" w:type="dxa"/>
          </w:tcPr>
          <w:p w14:paraId="244F1AB9"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p>
        </w:tc>
      </w:tr>
      <w:tr w:rsidR="00A1134C" w14:paraId="032FF3E2" w14:textId="77777777" w:rsidTr="00A1134C">
        <w:tc>
          <w:tcPr>
            <w:tcW w:w="3005" w:type="dxa"/>
          </w:tcPr>
          <w:p w14:paraId="474B66D4" w14:textId="77777777" w:rsidR="00A1134C" w:rsidRDefault="00A1134C" w:rsidP="000258D3">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Chair</w:t>
            </w:r>
            <w:r w:rsidR="000258D3">
              <w:rPr>
                <w:rFonts w:ascii="Arial" w:hAnsi="Arial"/>
                <w:color w:val="000000"/>
                <w:sz w:val="20"/>
                <w:szCs w:val="24"/>
              </w:rPr>
              <w:t>person</w:t>
            </w:r>
            <w:r>
              <w:rPr>
                <w:rFonts w:ascii="Arial" w:hAnsi="Arial"/>
                <w:color w:val="000000"/>
                <w:sz w:val="20"/>
                <w:szCs w:val="24"/>
              </w:rPr>
              <w:t xml:space="preserve"> </w:t>
            </w:r>
          </w:p>
        </w:tc>
        <w:tc>
          <w:tcPr>
            <w:tcW w:w="3005" w:type="dxa"/>
          </w:tcPr>
          <w:p w14:paraId="32B49C5F"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Chairs meetings</w:t>
            </w:r>
          </w:p>
        </w:tc>
        <w:tc>
          <w:tcPr>
            <w:tcW w:w="3006" w:type="dxa"/>
          </w:tcPr>
          <w:p w14:paraId="55DFBBAE"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Simon Breese</w:t>
            </w:r>
          </w:p>
        </w:tc>
      </w:tr>
      <w:tr w:rsidR="00A1134C" w14:paraId="7B4E2FF2" w14:textId="77777777" w:rsidTr="00A1134C">
        <w:tc>
          <w:tcPr>
            <w:tcW w:w="3005" w:type="dxa"/>
          </w:tcPr>
          <w:p w14:paraId="61ABC744" w14:textId="020C19AE"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Secretary</w:t>
            </w:r>
          </w:p>
        </w:tc>
        <w:tc>
          <w:tcPr>
            <w:tcW w:w="3005" w:type="dxa"/>
          </w:tcPr>
          <w:p w14:paraId="16087551"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Convenes and minutes meetings</w:t>
            </w:r>
            <w:r w:rsidR="000258D3">
              <w:rPr>
                <w:rFonts w:ascii="Arial" w:hAnsi="Arial"/>
                <w:color w:val="000000"/>
                <w:sz w:val="20"/>
                <w:szCs w:val="24"/>
              </w:rPr>
              <w:t>/Chairs meetings when chairman is not available</w:t>
            </w:r>
          </w:p>
        </w:tc>
        <w:tc>
          <w:tcPr>
            <w:tcW w:w="3006" w:type="dxa"/>
          </w:tcPr>
          <w:p w14:paraId="5D896756" w14:textId="3618BECB" w:rsidR="00A1134C" w:rsidRDefault="00A1134C" w:rsidP="00C06164">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Derek Stone</w:t>
            </w:r>
            <w:r w:rsidR="009A0418">
              <w:rPr>
                <w:rFonts w:ascii="Arial" w:hAnsi="Arial"/>
                <w:color w:val="000000"/>
                <w:sz w:val="20"/>
                <w:szCs w:val="24"/>
              </w:rPr>
              <w:t xml:space="preserve"> </w:t>
            </w:r>
          </w:p>
        </w:tc>
      </w:tr>
      <w:tr w:rsidR="00A1134C" w14:paraId="68A245F0" w14:textId="77777777" w:rsidTr="00A1134C">
        <w:tc>
          <w:tcPr>
            <w:tcW w:w="3005" w:type="dxa"/>
          </w:tcPr>
          <w:p w14:paraId="019251BA"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Project manager</w:t>
            </w:r>
          </w:p>
        </w:tc>
        <w:tc>
          <w:tcPr>
            <w:tcW w:w="3005" w:type="dxa"/>
          </w:tcPr>
          <w:p w14:paraId="6555F4F4"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Creates, monitors and maintains project plan</w:t>
            </w:r>
          </w:p>
        </w:tc>
        <w:tc>
          <w:tcPr>
            <w:tcW w:w="3006" w:type="dxa"/>
          </w:tcPr>
          <w:p w14:paraId="2DA3312D"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Luca Guerzoni</w:t>
            </w:r>
          </w:p>
        </w:tc>
      </w:tr>
      <w:tr w:rsidR="00A1134C" w14:paraId="55A06A03" w14:textId="77777777" w:rsidTr="00A1134C">
        <w:tc>
          <w:tcPr>
            <w:tcW w:w="3005" w:type="dxa"/>
          </w:tcPr>
          <w:p w14:paraId="34620A0A"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Finance co</w:t>
            </w:r>
            <w:r w:rsidR="00604A60">
              <w:rPr>
                <w:rFonts w:ascii="Arial" w:hAnsi="Arial"/>
                <w:color w:val="000000"/>
                <w:sz w:val="20"/>
                <w:szCs w:val="24"/>
              </w:rPr>
              <w:t>-</w:t>
            </w:r>
            <w:r>
              <w:rPr>
                <w:rFonts w:ascii="Arial" w:hAnsi="Arial"/>
                <w:color w:val="000000"/>
                <w:sz w:val="20"/>
                <w:szCs w:val="24"/>
              </w:rPr>
              <w:t>ordinator</w:t>
            </w:r>
          </w:p>
        </w:tc>
        <w:tc>
          <w:tcPr>
            <w:tcW w:w="3005" w:type="dxa"/>
          </w:tcPr>
          <w:p w14:paraId="3027F328" w14:textId="4F37018D" w:rsidR="00A1134C" w:rsidRDefault="00A1134C" w:rsidP="00F42981">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Manages and keeps records of spending and liaises with clerk of </w:t>
            </w:r>
            <w:r w:rsidR="00F42981">
              <w:rPr>
                <w:rFonts w:ascii="Arial" w:hAnsi="Arial"/>
                <w:color w:val="000000"/>
                <w:sz w:val="20"/>
                <w:szCs w:val="24"/>
              </w:rPr>
              <w:t>P</w:t>
            </w:r>
            <w:r>
              <w:rPr>
                <w:rFonts w:ascii="Arial" w:hAnsi="Arial"/>
                <w:color w:val="000000"/>
                <w:sz w:val="20"/>
                <w:szCs w:val="24"/>
              </w:rPr>
              <w:t xml:space="preserve">arish </w:t>
            </w:r>
            <w:r w:rsidR="00F42981">
              <w:rPr>
                <w:rFonts w:ascii="Arial" w:hAnsi="Arial"/>
                <w:color w:val="000000"/>
                <w:sz w:val="20"/>
                <w:szCs w:val="24"/>
              </w:rPr>
              <w:t>C</w:t>
            </w:r>
            <w:r>
              <w:rPr>
                <w:rFonts w:ascii="Arial" w:hAnsi="Arial"/>
                <w:color w:val="000000"/>
                <w:sz w:val="20"/>
                <w:szCs w:val="24"/>
              </w:rPr>
              <w:t>ouncil on all receipts and payment issues</w:t>
            </w:r>
          </w:p>
        </w:tc>
        <w:tc>
          <w:tcPr>
            <w:tcW w:w="3006" w:type="dxa"/>
          </w:tcPr>
          <w:p w14:paraId="07A810FD" w14:textId="10857920" w:rsidR="00A1134C" w:rsidRDefault="007A6D56"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Paul Castle</w:t>
            </w:r>
          </w:p>
        </w:tc>
      </w:tr>
      <w:tr w:rsidR="00A1134C" w14:paraId="0FEA95EC" w14:textId="77777777" w:rsidTr="00A1134C">
        <w:tc>
          <w:tcPr>
            <w:tcW w:w="3005" w:type="dxa"/>
          </w:tcPr>
          <w:p w14:paraId="060FE676" w14:textId="77777777" w:rsidR="00A1134C" w:rsidRDefault="000258D3"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Bridging</w:t>
            </w:r>
            <w:r w:rsidR="00A1134C">
              <w:rPr>
                <w:rFonts w:ascii="Arial" w:hAnsi="Arial"/>
                <w:color w:val="000000"/>
                <w:sz w:val="20"/>
                <w:szCs w:val="24"/>
              </w:rPr>
              <w:t xml:space="preserve"> co</w:t>
            </w:r>
            <w:r w:rsidR="00604A60">
              <w:rPr>
                <w:rFonts w:ascii="Arial" w:hAnsi="Arial"/>
                <w:color w:val="000000"/>
                <w:sz w:val="20"/>
                <w:szCs w:val="24"/>
              </w:rPr>
              <w:t>-</w:t>
            </w:r>
            <w:r w:rsidR="00A1134C">
              <w:rPr>
                <w:rFonts w:ascii="Arial" w:hAnsi="Arial"/>
                <w:color w:val="000000"/>
                <w:sz w:val="20"/>
                <w:szCs w:val="24"/>
              </w:rPr>
              <w:t>ordinator</w:t>
            </w:r>
          </w:p>
        </w:tc>
        <w:tc>
          <w:tcPr>
            <w:tcW w:w="3005" w:type="dxa"/>
          </w:tcPr>
          <w:p w14:paraId="2B08E987" w14:textId="22890DD5" w:rsidR="00A1134C" w:rsidRDefault="00A1134C" w:rsidP="00F42981">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Reports on progress of </w:t>
            </w:r>
            <w:r w:rsidR="00B90AF5">
              <w:rPr>
                <w:rFonts w:ascii="Arial" w:hAnsi="Arial"/>
                <w:color w:val="000000"/>
                <w:sz w:val="20"/>
                <w:szCs w:val="24"/>
              </w:rPr>
              <w:t>Working Group</w:t>
            </w:r>
            <w:r>
              <w:rPr>
                <w:rFonts w:ascii="Arial" w:hAnsi="Arial"/>
                <w:color w:val="000000"/>
                <w:sz w:val="20"/>
                <w:szCs w:val="24"/>
              </w:rPr>
              <w:t xml:space="preserve"> to the </w:t>
            </w:r>
            <w:r w:rsidR="00F42981">
              <w:rPr>
                <w:rFonts w:ascii="Arial" w:hAnsi="Arial"/>
                <w:color w:val="000000"/>
                <w:sz w:val="20"/>
                <w:szCs w:val="24"/>
              </w:rPr>
              <w:t>P</w:t>
            </w:r>
            <w:r>
              <w:rPr>
                <w:rFonts w:ascii="Arial" w:hAnsi="Arial"/>
                <w:color w:val="000000"/>
                <w:sz w:val="20"/>
                <w:szCs w:val="24"/>
              </w:rPr>
              <w:t xml:space="preserve">arish </w:t>
            </w:r>
            <w:r w:rsidR="00F42981">
              <w:rPr>
                <w:rFonts w:ascii="Arial" w:hAnsi="Arial"/>
                <w:color w:val="000000"/>
                <w:sz w:val="20"/>
                <w:szCs w:val="24"/>
              </w:rPr>
              <w:t>C</w:t>
            </w:r>
            <w:r>
              <w:rPr>
                <w:rFonts w:ascii="Arial" w:hAnsi="Arial"/>
                <w:color w:val="000000"/>
                <w:sz w:val="20"/>
                <w:szCs w:val="24"/>
              </w:rPr>
              <w:t>ouncil, WDC and BCC</w:t>
            </w:r>
          </w:p>
        </w:tc>
        <w:tc>
          <w:tcPr>
            <w:tcW w:w="3006" w:type="dxa"/>
          </w:tcPr>
          <w:p w14:paraId="0FF39D6A" w14:textId="6B846EB4" w:rsidR="00A1134C" w:rsidRDefault="00A1134C" w:rsidP="007A6D56">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Andrew Sage</w:t>
            </w:r>
            <w:bookmarkStart w:id="0" w:name="_GoBack"/>
            <w:bookmarkEnd w:id="0"/>
            <w:r w:rsidR="009A0418">
              <w:rPr>
                <w:rFonts w:ascii="Arial" w:hAnsi="Arial"/>
                <w:color w:val="000000"/>
                <w:sz w:val="20"/>
                <w:szCs w:val="24"/>
              </w:rPr>
              <w:t xml:space="preserve"> </w:t>
            </w:r>
          </w:p>
        </w:tc>
      </w:tr>
      <w:tr w:rsidR="00A1134C" w14:paraId="6051B2DB" w14:textId="77777777" w:rsidTr="00A1134C">
        <w:tc>
          <w:tcPr>
            <w:tcW w:w="3005" w:type="dxa"/>
          </w:tcPr>
          <w:p w14:paraId="35862ADE" w14:textId="77777777" w:rsidR="00A1134C" w:rsidRPr="00C06164" w:rsidRDefault="000258D3" w:rsidP="000258D3">
            <w:pPr>
              <w:autoSpaceDE w:val="0"/>
              <w:autoSpaceDN w:val="0"/>
              <w:adjustRightInd w:val="0"/>
              <w:spacing w:before="100" w:beforeAutospacing="1" w:after="100" w:afterAutospacing="1"/>
              <w:rPr>
                <w:rFonts w:ascii="Arial" w:hAnsi="Arial"/>
                <w:color w:val="000000"/>
                <w:sz w:val="20"/>
                <w:szCs w:val="24"/>
              </w:rPr>
            </w:pPr>
            <w:r w:rsidRPr="00C06164">
              <w:rPr>
                <w:rFonts w:ascii="Arial" w:hAnsi="Arial"/>
                <w:color w:val="000000"/>
                <w:sz w:val="20"/>
                <w:szCs w:val="24"/>
              </w:rPr>
              <w:t>Communications co</w:t>
            </w:r>
            <w:r w:rsidR="00604A60" w:rsidRPr="00C06164">
              <w:rPr>
                <w:rFonts w:ascii="Arial" w:hAnsi="Arial"/>
                <w:color w:val="000000"/>
                <w:sz w:val="20"/>
                <w:szCs w:val="24"/>
              </w:rPr>
              <w:t>-</w:t>
            </w:r>
            <w:r w:rsidRPr="00C06164">
              <w:rPr>
                <w:rFonts w:ascii="Arial" w:hAnsi="Arial"/>
                <w:color w:val="000000"/>
                <w:sz w:val="20"/>
                <w:szCs w:val="24"/>
              </w:rPr>
              <w:t>ordinator</w:t>
            </w:r>
          </w:p>
        </w:tc>
        <w:tc>
          <w:tcPr>
            <w:tcW w:w="3005" w:type="dxa"/>
          </w:tcPr>
          <w:p w14:paraId="77275FF6" w14:textId="2DBE1F27" w:rsidR="00A1134C" w:rsidRDefault="000258D3" w:rsidP="00B90AF5">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R</w:t>
            </w:r>
            <w:r w:rsidR="00A1134C">
              <w:rPr>
                <w:rFonts w:ascii="Arial" w:hAnsi="Arial"/>
                <w:color w:val="000000"/>
                <w:sz w:val="20"/>
                <w:szCs w:val="24"/>
              </w:rPr>
              <w:t xml:space="preserve">esponsible for </w:t>
            </w:r>
            <w:r>
              <w:rPr>
                <w:rFonts w:ascii="Arial" w:hAnsi="Arial"/>
                <w:color w:val="000000"/>
                <w:sz w:val="20"/>
                <w:szCs w:val="24"/>
              </w:rPr>
              <w:t xml:space="preserve">organising </w:t>
            </w:r>
            <w:r w:rsidR="00B90AF5">
              <w:rPr>
                <w:rFonts w:ascii="Arial" w:hAnsi="Arial"/>
                <w:color w:val="000000"/>
                <w:sz w:val="20"/>
                <w:szCs w:val="24"/>
              </w:rPr>
              <w:t xml:space="preserve">public events, maintaining the web-site, circulating newsletters and other communications with the </w:t>
            </w:r>
            <w:r w:rsidR="00B90AF5">
              <w:rPr>
                <w:rFonts w:ascii="Arial" w:hAnsi="Arial"/>
                <w:color w:val="000000"/>
                <w:sz w:val="20"/>
                <w:szCs w:val="24"/>
              </w:rPr>
              <w:lastRenderedPageBreak/>
              <w:t>community</w:t>
            </w:r>
          </w:p>
        </w:tc>
        <w:tc>
          <w:tcPr>
            <w:tcW w:w="3006" w:type="dxa"/>
          </w:tcPr>
          <w:p w14:paraId="3C994DFD" w14:textId="08F968B2" w:rsidR="00A1134C" w:rsidRDefault="00C06164"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lastRenderedPageBreak/>
              <w:t>TBD</w:t>
            </w:r>
          </w:p>
        </w:tc>
      </w:tr>
      <w:tr w:rsidR="00A1134C" w14:paraId="33119ABE" w14:textId="77777777" w:rsidTr="00A1134C">
        <w:tc>
          <w:tcPr>
            <w:tcW w:w="3005" w:type="dxa"/>
          </w:tcPr>
          <w:p w14:paraId="17882FC0" w14:textId="7A1772DC" w:rsidR="00A1134C" w:rsidRPr="00C06164" w:rsidRDefault="006775BF" w:rsidP="00C06164">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lastRenderedPageBreak/>
              <w:t xml:space="preserve">Community </w:t>
            </w:r>
            <w:r w:rsidR="00B90AF5">
              <w:rPr>
                <w:rFonts w:ascii="Arial" w:hAnsi="Arial"/>
                <w:color w:val="000000"/>
                <w:sz w:val="20"/>
                <w:szCs w:val="24"/>
              </w:rPr>
              <w:t>Engagement co-ordinator</w:t>
            </w:r>
          </w:p>
          <w:p w14:paraId="3947747E" w14:textId="633230D4" w:rsidR="00C06164" w:rsidRPr="00C06164" w:rsidRDefault="00C06164" w:rsidP="00C06164">
            <w:pPr>
              <w:autoSpaceDE w:val="0"/>
              <w:autoSpaceDN w:val="0"/>
              <w:adjustRightInd w:val="0"/>
              <w:spacing w:before="100" w:beforeAutospacing="1" w:after="100" w:afterAutospacing="1"/>
              <w:rPr>
                <w:rFonts w:ascii="Arial" w:hAnsi="Arial"/>
                <w:color w:val="000000"/>
                <w:sz w:val="20"/>
                <w:szCs w:val="24"/>
              </w:rPr>
            </w:pPr>
          </w:p>
        </w:tc>
        <w:tc>
          <w:tcPr>
            <w:tcW w:w="3005" w:type="dxa"/>
          </w:tcPr>
          <w:p w14:paraId="054CE60F" w14:textId="0F6C4E3D" w:rsidR="00A1134C" w:rsidRDefault="00B90AF5"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Responsible for</w:t>
            </w:r>
            <w:r w:rsidR="00B31E98">
              <w:rPr>
                <w:rFonts w:ascii="Arial" w:hAnsi="Arial"/>
                <w:color w:val="000000"/>
                <w:sz w:val="20"/>
                <w:szCs w:val="24"/>
              </w:rPr>
              <w:t xml:space="preserve"> gathering information from and</w:t>
            </w:r>
            <w:r>
              <w:rPr>
                <w:rFonts w:ascii="Arial" w:hAnsi="Arial"/>
                <w:color w:val="000000"/>
                <w:sz w:val="20"/>
                <w:szCs w:val="24"/>
              </w:rPr>
              <w:t xml:space="preserve"> liaising with interest groups including </w:t>
            </w:r>
            <w:r w:rsidR="00B31E98">
              <w:rPr>
                <w:rFonts w:ascii="Arial" w:hAnsi="Arial"/>
                <w:color w:val="000000"/>
                <w:sz w:val="20"/>
                <w:szCs w:val="24"/>
              </w:rPr>
              <w:t>consultees</w:t>
            </w:r>
          </w:p>
        </w:tc>
        <w:tc>
          <w:tcPr>
            <w:tcW w:w="3006" w:type="dxa"/>
          </w:tcPr>
          <w:p w14:paraId="72229095" w14:textId="5E9CA074" w:rsidR="00A1134C" w:rsidRDefault="00C06164"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TBD</w:t>
            </w:r>
          </w:p>
        </w:tc>
      </w:tr>
    </w:tbl>
    <w:p w14:paraId="456A332E" w14:textId="77777777" w:rsidR="00A1134C" w:rsidRPr="00A1134C" w:rsidRDefault="00A1134C" w:rsidP="00A1134C">
      <w:pPr>
        <w:autoSpaceDE w:val="0"/>
        <w:autoSpaceDN w:val="0"/>
        <w:adjustRightInd w:val="0"/>
        <w:spacing w:before="100" w:beforeAutospacing="1" w:after="100" w:afterAutospacing="1"/>
        <w:rPr>
          <w:rFonts w:ascii="Arial" w:hAnsi="Arial"/>
          <w:color w:val="000000"/>
          <w:sz w:val="20"/>
          <w:szCs w:val="24"/>
        </w:rPr>
      </w:pPr>
    </w:p>
    <w:p w14:paraId="163A427B" w14:textId="009C23A9" w:rsidR="00764F01" w:rsidRDefault="00764F01"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The </w:t>
      </w:r>
      <w:r w:rsidR="00B31E98">
        <w:rPr>
          <w:rFonts w:ascii="Arial" w:hAnsi="Arial"/>
          <w:color w:val="000000"/>
          <w:sz w:val="20"/>
          <w:szCs w:val="24"/>
        </w:rPr>
        <w:t>P</w:t>
      </w:r>
      <w:r>
        <w:rPr>
          <w:rFonts w:ascii="Arial" w:hAnsi="Arial"/>
          <w:color w:val="000000"/>
          <w:sz w:val="20"/>
          <w:szCs w:val="24"/>
        </w:rPr>
        <w:t xml:space="preserve">arish </w:t>
      </w:r>
      <w:r w:rsidR="00B31E98">
        <w:rPr>
          <w:rFonts w:ascii="Arial" w:hAnsi="Arial"/>
          <w:color w:val="000000"/>
          <w:sz w:val="20"/>
          <w:szCs w:val="24"/>
        </w:rPr>
        <w:t>C</w:t>
      </w:r>
      <w:r>
        <w:rPr>
          <w:rFonts w:ascii="Arial" w:hAnsi="Arial"/>
          <w:color w:val="000000"/>
          <w:sz w:val="20"/>
          <w:szCs w:val="24"/>
        </w:rPr>
        <w:t xml:space="preserve">ouncil may amend the roles and responsibilities from time to time as it shall </w:t>
      </w:r>
      <w:r w:rsidR="00A1134C">
        <w:rPr>
          <w:rFonts w:ascii="Arial" w:hAnsi="Arial"/>
          <w:color w:val="000000"/>
          <w:sz w:val="20"/>
          <w:szCs w:val="24"/>
        </w:rPr>
        <w:t>consider appropriate.</w:t>
      </w:r>
      <w:r w:rsidR="000258D3">
        <w:rPr>
          <w:rFonts w:ascii="Arial" w:hAnsi="Arial"/>
          <w:color w:val="000000"/>
          <w:sz w:val="20"/>
          <w:szCs w:val="24"/>
        </w:rPr>
        <w:t xml:space="preserve">  The </w:t>
      </w:r>
      <w:r w:rsidR="00B90AF5">
        <w:rPr>
          <w:rFonts w:ascii="Arial" w:hAnsi="Arial"/>
          <w:color w:val="000000"/>
          <w:sz w:val="20"/>
          <w:szCs w:val="24"/>
        </w:rPr>
        <w:t>Working Group</w:t>
      </w:r>
      <w:r w:rsidR="000258D3">
        <w:rPr>
          <w:rFonts w:ascii="Arial" w:hAnsi="Arial"/>
          <w:color w:val="000000"/>
          <w:sz w:val="20"/>
          <w:szCs w:val="24"/>
        </w:rPr>
        <w:t xml:space="preserve"> may appoint or remove members of the </w:t>
      </w:r>
      <w:r w:rsidR="00B90AF5">
        <w:rPr>
          <w:rFonts w:ascii="Arial" w:hAnsi="Arial"/>
          <w:color w:val="000000"/>
          <w:sz w:val="20"/>
          <w:szCs w:val="24"/>
        </w:rPr>
        <w:t>Working Group</w:t>
      </w:r>
      <w:r w:rsidR="000258D3">
        <w:rPr>
          <w:rFonts w:ascii="Arial" w:hAnsi="Arial"/>
          <w:color w:val="000000"/>
          <w:sz w:val="20"/>
          <w:szCs w:val="24"/>
        </w:rPr>
        <w:t xml:space="preserve"> from time to time.</w:t>
      </w:r>
    </w:p>
    <w:p w14:paraId="584053AE"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Roles &amp; Relationships</w:t>
      </w:r>
    </w:p>
    <w:p w14:paraId="36D72D60" w14:textId="190CF41C"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Parish Council insurance will cover the previously agreed activities of the </w:t>
      </w:r>
      <w:r w:rsidR="00B90AF5">
        <w:rPr>
          <w:rFonts w:ascii="Arial" w:hAnsi="Arial"/>
          <w:color w:val="000000"/>
          <w:sz w:val="20"/>
          <w:szCs w:val="24"/>
        </w:rPr>
        <w:t>Working Group</w:t>
      </w:r>
      <w:r w:rsidRPr="000A5877">
        <w:rPr>
          <w:rFonts w:ascii="Arial" w:hAnsi="Arial"/>
          <w:color w:val="000000"/>
          <w:sz w:val="20"/>
          <w:szCs w:val="24"/>
        </w:rPr>
        <w:t xml:space="preserve"> and volunteers, but </w:t>
      </w:r>
      <w:r w:rsidR="00B90AF5">
        <w:rPr>
          <w:rFonts w:ascii="Arial" w:hAnsi="Arial"/>
          <w:color w:val="000000"/>
          <w:sz w:val="20"/>
          <w:szCs w:val="24"/>
        </w:rPr>
        <w:t>Working Group</w:t>
      </w:r>
      <w:r w:rsidRPr="000A5877">
        <w:rPr>
          <w:rFonts w:ascii="Arial" w:hAnsi="Arial"/>
          <w:color w:val="000000"/>
          <w:sz w:val="20"/>
          <w:szCs w:val="24"/>
        </w:rPr>
        <w:t xml:space="preserve"> officers, in liaison with the parish clerk, need to ensure that terms of the insurance are not breached.</w:t>
      </w:r>
    </w:p>
    <w:p w14:paraId="7E2BB31F" w14:textId="4FE083A4"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either via </w:t>
      </w:r>
      <w:r w:rsidR="006775BF">
        <w:rPr>
          <w:rFonts w:ascii="Arial" w:hAnsi="Arial"/>
          <w:color w:val="000000"/>
          <w:sz w:val="20"/>
          <w:szCs w:val="24"/>
        </w:rPr>
        <w:t>the Bridging Co-ordinator</w:t>
      </w:r>
      <w:r w:rsidRPr="000A5877">
        <w:rPr>
          <w:rFonts w:ascii="Arial" w:hAnsi="Arial"/>
          <w:color w:val="000000"/>
          <w:sz w:val="20"/>
          <w:szCs w:val="24"/>
        </w:rPr>
        <w:t xml:space="preserve"> or via its </w:t>
      </w:r>
      <w:r w:rsidR="00B31E98">
        <w:rPr>
          <w:rFonts w:ascii="Arial" w:hAnsi="Arial"/>
          <w:color w:val="000000"/>
          <w:sz w:val="20"/>
          <w:szCs w:val="24"/>
        </w:rPr>
        <w:t>P</w:t>
      </w:r>
      <w:r w:rsidRPr="000A5877">
        <w:rPr>
          <w:rFonts w:ascii="Arial" w:hAnsi="Arial"/>
          <w:color w:val="000000"/>
          <w:sz w:val="20"/>
          <w:szCs w:val="24"/>
        </w:rPr>
        <w:t xml:space="preserve">arish </w:t>
      </w:r>
      <w:r w:rsidR="00B31E98">
        <w:rPr>
          <w:rFonts w:ascii="Arial" w:hAnsi="Arial"/>
          <w:color w:val="000000"/>
          <w:sz w:val="20"/>
          <w:szCs w:val="24"/>
        </w:rPr>
        <w:t>C</w:t>
      </w:r>
      <w:r w:rsidRPr="000A5877">
        <w:rPr>
          <w:rFonts w:ascii="Arial" w:hAnsi="Arial"/>
          <w:color w:val="000000"/>
          <w:sz w:val="20"/>
          <w:szCs w:val="24"/>
        </w:rPr>
        <w:t xml:space="preserve">ouncil members will provide a regular report to the </w:t>
      </w:r>
      <w:r w:rsidR="00B31E98">
        <w:rPr>
          <w:rFonts w:ascii="Arial" w:hAnsi="Arial"/>
          <w:color w:val="000000"/>
          <w:sz w:val="20"/>
          <w:szCs w:val="24"/>
        </w:rPr>
        <w:t>P</w:t>
      </w:r>
      <w:r w:rsidRPr="000A5877">
        <w:rPr>
          <w:rFonts w:ascii="Arial" w:hAnsi="Arial"/>
          <w:color w:val="000000"/>
          <w:sz w:val="20"/>
          <w:szCs w:val="24"/>
        </w:rPr>
        <w:t xml:space="preserve">arish </w:t>
      </w:r>
      <w:r w:rsidR="00B31E98">
        <w:rPr>
          <w:rFonts w:ascii="Arial" w:hAnsi="Arial"/>
          <w:color w:val="000000"/>
          <w:sz w:val="20"/>
          <w:szCs w:val="24"/>
        </w:rPr>
        <w:t>C</w:t>
      </w:r>
      <w:r w:rsidRPr="000A5877">
        <w:rPr>
          <w:rFonts w:ascii="Arial" w:hAnsi="Arial"/>
          <w:color w:val="000000"/>
          <w:sz w:val="20"/>
          <w:szCs w:val="24"/>
        </w:rPr>
        <w:t>ouncil, for endorsement.</w:t>
      </w:r>
    </w:p>
    <w:p w14:paraId="6D83AC76" w14:textId="429BDD7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31E98">
        <w:rPr>
          <w:rFonts w:ascii="Arial" w:hAnsi="Arial"/>
          <w:color w:val="000000"/>
          <w:sz w:val="20"/>
          <w:szCs w:val="24"/>
        </w:rPr>
        <w:t>Parish C</w:t>
      </w:r>
      <w:r w:rsidRPr="000A5877">
        <w:rPr>
          <w:rFonts w:ascii="Arial" w:hAnsi="Arial"/>
          <w:color w:val="000000"/>
          <w:sz w:val="20"/>
          <w:szCs w:val="24"/>
        </w:rPr>
        <w:t>ouncil will provide the opportunity for the endorsement of regular reports via its meeting agenda.</w:t>
      </w:r>
    </w:p>
    <w:p w14:paraId="6F7C22FA" w14:textId="3E56A6B6" w:rsidR="000A5877" w:rsidRPr="000A5877" w:rsidRDefault="006775BF"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Expert</w:t>
      </w:r>
      <w:r w:rsidRPr="000A5877">
        <w:rPr>
          <w:rFonts w:ascii="Arial" w:hAnsi="Arial"/>
          <w:color w:val="000000"/>
          <w:sz w:val="20"/>
          <w:szCs w:val="24"/>
        </w:rPr>
        <w:t xml:space="preserve"> </w:t>
      </w:r>
      <w:r w:rsidR="000A5877" w:rsidRPr="000A5877">
        <w:rPr>
          <w:rFonts w:ascii="Arial" w:hAnsi="Arial"/>
          <w:color w:val="000000"/>
          <w:sz w:val="20"/>
          <w:szCs w:val="24"/>
        </w:rPr>
        <w:t xml:space="preserve">Groups </w:t>
      </w:r>
      <w:r w:rsidR="00604A60">
        <w:rPr>
          <w:rFonts w:ascii="Arial" w:hAnsi="Arial"/>
          <w:color w:val="000000"/>
          <w:sz w:val="20"/>
          <w:szCs w:val="24"/>
        </w:rPr>
        <w:t>may be created to</w:t>
      </w:r>
      <w:r w:rsidR="00604A60" w:rsidRPr="000A5877">
        <w:rPr>
          <w:rFonts w:ascii="Arial" w:hAnsi="Arial"/>
          <w:color w:val="000000"/>
          <w:sz w:val="20"/>
          <w:szCs w:val="24"/>
        </w:rPr>
        <w:t xml:space="preserve"> </w:t>
      </w:r>
      <w:r w:rsidR="000A5877" w:rsidRPr="000A5877">
        <w:rPr>
          <w:rFonts w:ascii="Arial" w:hAnsi="Arial"/>
          <w:color w:val="000000"/>
          <w:sz w:val="20"/>
          <w:szCs w:val="24"/>
        </w:rPr>
        <w:t xml:space="preserve">carry out duties specified by the full </w:t>
      </w:r>
      <w:r w:rsidR="00B90AF5">
        <w:rPr>
          <w:rFonts w:ascii="Arial" w:hAnsi="Arial"/>
          <w:color w:val="000000"/>
          <w:sz w:val="20"/>
          <w:szCs w:val="24"/>
        </w:rPr>
        <w:t>Working Group</w:t>
      </w:r>
      <w:r w:rsidR="000A5877" w:rsidRPr="000A5877">
        <w:rPr>
          <w:rFonts w:ascii="Arial" w:hAnsi="Arial"/>
          <w:color w:val="000000"/>
          <w:sz w:val="20"/>
          <w:szCs w:val="24"/>
        </w:rPr>
        <w:t>, which may include:-</w:t>
      </w:r>
    </w:p>
    <w:p w14:paraId="0856B142"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Data Gathering</w:t>
      </w:r>
    </w:p>
    <w:p w14:paraId="00DADBC4"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Consultations</w:t>
      </w:r>
    </w:p>
    <w:p w14:paraId="672D96D0"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Making recommendations</w:t>
      </w:r>
    </w:p>
    <w:p w14:paraId="5AFF94A3" w14:textId="316B27E2"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make-up and purpose of </w:t>
      </w:r>
      <w:r w:rsidR="006775BF">
        <w:rPr>
          <w:rFonts w:ascii="Arial" w:hAnsi="Arial"/>
          <w:color w:val="000000"/>
          <w:sz w:val="20"/>
          <w:szCs w:val="24"/>
        </w:rPr>
        <w:t>Expert</w:t>
      </w:r>
      <w:r w:rsidR="006775BF" w:rsidRPr="000A5877">
        <w:rPr>
          <w:rFonts w:ascii="Arial" w:hAnsi="Arial"/>
          <w:color w:val="000000"/>
          <w:sz w:val="20"/>
          <w:szCs w:val="24"/>
        </w:rPr>
        <w:t xml:space="preserve"> </w:t>
      </w:r>
      <w:r w:rsidR="00B31E98">
        <w:rPr>
          <w:rFonts w:ascii="Arial" w:hAnsi="Arial"/>
          <w:color w:val="000000"/>
          <w:sz w:val="20"/>
          <w:szCs w:val="24"/>
        </w:rPr>
        <w:t>G</w:t>
      </w:r>
      <w:r w:rsidRPr="000A5877">
        <w:rPr>
          <w:rFonts w:ascii="Arial" w:hAnsi="Arial"/>
          <w:color w:val="000000"/>
          <w:sz w:val="20"/>
          <w:szCs w:val="24"/>
        </w:rPr>
        <w:t xml:space="preserve">roups will be regularly reviewed by the full </w:t>
      </w:r>
      <w:r w:rsidR="00B90AF5">
        <w:rPr>
          <w:rFonts w:ascii="Arial" w:hAnsi="Arial"/>
          <w:color w:val="000000"/>
          <w:sz w:val="20"/>
          <w:szCs w:val="24"/>
        </w:rPr>
        <w:t>Working Group</w:t>
      </w:r>
      <w:r w:rsidRPr="000A5877">
        <w:rPr>
          <w:rFonts w:ascii="Arial" w:hAnsi="Arial"/>
          <w:color w:val="000000"/>
          <w:sz w:val="20"/>
          <w:szCs w:val="24"/>
        </w:rPr>
        <w:t>.</w:t>
      </w:r>
    </w:p>
    <w:p w14:paraId="0E49B2D0"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Meetings</w:t>
      </w:r>
    </w:p>
    <w:p w14:paraId="3C5D9C85" w14:textId="559DC89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shall normally meet monthly (but every two months as a minimum), or as may be required.</w:t>
      </w:r>
    </w:p>
    <w:p w14:paraId="6E4A74AD" w14:textId="09E172CA" w:rsidR="000A5877" w:rsidRPr="000A5877" w:rsidRDefault="00B31E98"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Unless agreed otherwise by a majority of the members, a</w:t>
      </w:r>
      <w:r w:rsidR="000A5877" w:rsidRPr="000A5877">
        <w:rPr>
          <w:rFonts w:ascii="Arial" w:hAnsi="Arial"/>
          <w:color w:val="000000"/>
          <w:sz w:val="20"/>
          <w:szCs w:val="24"/>
        </w:rPr>
        <w:t xml:space="preserve">t least </w:t>
      </w:r>
      <w:r>
        <w:rPr>
          <w:rFonts w:ascii="Arial" w:hAnsi="Arial"/>
          <w:color w:val="000000"/>
          <w:sz w:val="20"/>
          <w:szCs w:val="24"/>
        </w:rPr>
        <w:t>two</w:t>
      </w:r>
      <w:r w:rsidR="000A5877" w:rsidRPr="000A5877">
        <w:rPr>
          <w:rFonts w:ascii="Arial" w:hAnsi="Arial"/>
          <w:color w:val="000000"/>
          <w:sz w:val="20"/>
          <w:szCs w:val="24"/>
        </w:rPr>
        <w:t xml:space="preserve"> clear days’ notice of meetings shall be sent to members via the communication method agreed with, and appropriate to, each individual member.</w:t>
      </w:r>
    </w:p>
    <w:p w14:paraId="396B134C" w14:textId="77777777" w:rsid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Whenever possible, notices of meetings should detail the matters to be discussed.</w:t>
      </w:r>
    </w:p>
    <w:p w14:paraId="5BD02D97" w14:textId="77777777" w:rsidR="00764F01" w:rsidRPr="000A5877" w:rsidRDefault="00764F01"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The quorum for meetings shall be </w:t>
      </w:r>
      <w:r w:rsidRPr="00B90AF5">
        <w:rPr>
          <w:rFonts w:ascii="Arial" w:hAnsi="Arial"/>
          <w:color w:val="000000"/>
          <w:sz w:val="20"/>
          <w:szCs w:val="24"/>
        </w:rPr>
        <w:t>three</w:t>
      </w:r>
      <w:r>
        <w:rPr>
          <w:rFonts w:ascii="Arial" w:hAnsi="Arial"/>
          <w:color w:val="000000"/>
          <w:sz w:val="20"/>
          <w:szCs w:val="24"/>
        </w:rPr>
        <w:t>.  Each member has one vote and a simple majority is required to support any motion.  The Chairman has the casting vote if the votes are tied.</w:t>
      </w:r>
    </w:p>
    <w:p w14:paraId="5C71D1AC" w14:textId="76E5E87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9A0418">
        <w:rPr>
          <w:rFonts w:ascii="Arial" w:hAnsi="Arial"/>
          <w:color w:val="000000"/>
          <w:sz w:val="20"/>
          <w:szCs w:val="24"/>
        </w:rPr>
        <w:t xml:space="preserve">The </w:t>
      </w:r>
      <w:r w:rsidR="006775BF">
        <w:rPr>
          <w:rFonts w:ascii="Arial" w:hAnsi="Arial"/>
          <w:color w:val="000000"/>
          <w:sz w:val="20"/>
          <w:szCs w:val="24"/>
        </w:rPr>
        <w:t>S</w:t>
      </w:r>
      <w:r w:rsidRPr="009A0418">
        <w:rPr>
          <w:rFonts w:ascii="Arial" w:hAnsi="Arial"/>
          <w:color w:val="000000"/>
          <w:sz w:val="20"/>
          <w:szCs w:val="24"/>
        </w:rPr>
        <w:t>ecretary shall</w:t>
      </w:r>
      <w:r w:rsidRPr="000A5877">
        <w:rPr>
          <w:rFonts w:ascii="Arial" w:hAnsi="Arial"/>
          <w:color w:val="000000"/>
          <w:sz w:val="20"/>
          <w:szCs w:val="24"/>
        </w:rPr>
        <w:t xml:space="preserve"> keep a record of meetings, and circulate notes to </w:t>
      </w:r>
      <w:r w:rsidR="00B90AF5">
        <w:rPr>
          <w:rFonts w:ascii="Arial" w:hAnsi="Arial"/>
          <w:color w:val="000000"/>
          <w:sz w:val="20"/>
          <w:szCs w:val="24"/>
        </w:rPr>
        <w:t>Working Group</w:t>
      </w:r>
      <w:r w:rsidRPr="000A5877">
        <w:rPr>
          <w:rFonts w:ascii="Arial" w:hAnsi="Arial"/>
          <w:color w:val="000000"/>
          <w:sz w:val="20"/>
          <w:szCs w:val="24"/>
        </w:rPr>
        <w:t xml:space="preserve"> members and the Parish Council in a timely fashion. The latter will publicise the notes via their usual methods.</w:t>
      </w:r>
    </w:p>
    <w:p w14:paraId="3EDF0296" w14:textId="774AAB53" w:rsidR="000A5877" w:rsidRPr="009A0418" w:rsidRDefault="00B31E98"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M</w:t>
      </w:r>
      <w:r w:rsidR="000A5877" w:rsidRPr="009A0418">
        <w:rPr>
          <w:rFonts w:ascii="Arial" w:hAnsi="Arial"/>
          <w:color w:val="000000"/>
          <w:sz w:val="20"/>
          <w:szCs w:val="24"/>
        </w:rPr>
        <w:t xml:space="preserve">eetings </w:t>
      </w:r>
      <w:r>
        <w:rPr>
          <w:rFonts w:ascii="Arial" w:hAnsi="Arial"/>
          <w:color w:val="000000"/>
          <w:sz w:val="20"/>
          <w:szCs w:val="24"/>
        </w:rPr>
        <w:t>will not</w:t>
      </w:r>
      <w:r w:rsidR="000A5877" w:rsidRPr="009A0418">
        <w:rPr>
          <w:rFonts w:ascii="Arial" w:hAnsi="Arial"/>
          <w:color w:val="000000"/>
          <w:sz w:val="20"/>
          <w:szCs w:val="24"/>
        </w:rPr>
        <w:t xml:space="preserve"> be held in public </w:t>
      </w:r>
      <w:r>
        <w:rPr>
          <w:rFonts w:ascii="Arial" w:hAnsi="Arial"/>
          <w:color w:val="000000"/>
          <w:sz w:val="20"/>
          <w:szCs w:val="24"/>
        </w:rPr>
        <w:t>but members of</w:t>
      </w:r>
      <w:r w:rsidR="000A5877" w:rsidRPr="009A0418">
        <w:rPr>
          <w:rFonts w:ascii="Arial" w:hAnsi="Arial"/>
          <w:color w:val="000000"/>
          <w:sz w:val="20"/>
          <w:szCs w:val="24"/>
        </w:rPr>
        <w:t xml:space="preserve"> the public</w:t>
      </w:r>
      <w:r>
        <w:rPr>
          <w:rFonts w:ascii="Arial" w:hAnsi="Arial"/>
          <w:color w:val="000000"/>
          <w:sz w:val="20"/>
          <w:szCs w:val="24"/>
        </w:rPr>
        <w:t xml:space="preserve"> may be invited to attend</w:t>
      </w:r>
      <w:r w:rsidR="000A5877" w:rsidRPr="009A0418">
        <w:rPr>
          <w:rFonts w:ascii="Arial" w:hAnsi="Arial"/>
          <w:color w:val="000000"/>
          <w:sz w:val="20"/>
          <w:szCs w:val="24"/>
        </w:rPr>
        <w:t>.</w:t>
      </w:r>
      <w:r>
        <w:rPr>
          <w:rFonts w:ascii="Arial" w:hAnsi="Arial"/>
          <w:color w:val="000000"/>
          <w:sz w:val="20"/>
          <w:szCs w:val="24"/>
        </w:rPr>
        <w:t xml:space="preserve">  Working Group reports to the Parish Council will be public documents.</w:t>
      </w:r>
    </w:p>
    <w:p w14:paraId="31B80A0E" w14:textId="07A9ED1C" w:rsidR="000A5877" w:rsidRPr="00DA5111" w:rsidRDefault="00B31E98" w:rsidP="000A5877">
      <w:pPr>
        <w:spacing w:before="100" w:beforeAutospacing="1" w:after="100" w:afterAutospacing="1"/>
        <w:rPr>
          <w:rFonts w:ascii="Arial" w:hAnsi="Arial"/>
          <w:b/>
          <w:bCs/>
          <w:sz w:val="26"/>
          <w:szCs w:val="26"/>
        </w:rPr>
      </w:pPr>
      <w:r>
        <w:rPr>
          <w:rFonts w:ascii="Arial" w:hAnsi="Arial"/>
          <w:b/>
          <w:bCs/>
          <w:sz w:val="26"/>
          <w:szCs w:val="26"/>
        </w:rPr>
        <w:t>Expert</w:t>
      </w:r>
      <w:r w:rsidR="000A5877" w:rsidRPr="00DA5111">
        <w:rPr>
          <w:rFonts w:ascii="Arial" w:hAnsi="Arial"/>
          <w:b/>
          <w:bCs/>
          <w:sz w:val="26"/>
          <w:szCs w:val="26"/>
        </w:rPr>
        <w:t xml:space="preserve"> </w:t>
      </w:r>
      <w:r>
        <w:rPr>
          <w:rFonts w:ascii="Arial" w:hAnsi="Arial"/>
          <w:b/>
          <w:bCs/>
          <w:sz w:val="26"/>
          <w:szCs w:val="26"/>
        </w:rPr>
        <w:t>G</w:t>
      </w:r>
      <w:r w:rsidR="000A5877" w:rsidRPr="00DA5111">
        <w:rPr>
          <w:rFonts w:ascii="Arial" w:hAnsi="Arial"/>
          <w:b/>
          <w:bCs/>
          <w:sz w:val="26"/>
          <w:szCs w:val="26"/>
        </w:rPr>
        <w:t>roups</w:t>
      </w:r>
    </w:p>
    <w:p w14:paraId="7C669A51" w14:textId="43BC7090" w:rsidR="000A5877" w:rsidRDefault="000A5877" w:rsidP="00764F01">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may establish such </w:t>
      </w:r>
      <w:r w:rsidR="00B31E98">
        <w:rPr>
          <w:rFonts w:ascii="Arial" w:hAnsi="Arial"/>
          <w:color w:val="000000"/>
          <w:sz w:val="20"/>
          <w:szCs w:val="24"/>
        </w:rPr>
        <w:t>expert</w:t>
      </w:r>
      <w:r w:rsidRPr="000A5877">
        <w:rPr>
          <w:rFonts w:ascii="Arial" w:hAnsi="Arial"/>
          <w:color w:val="000000"/>
          <w:sz w:val="20"/>
          <w:szCs w:val="24"/>
        </w:rPr>
        <w:t xml:space="preserve"> groups as it considers necessary to carry out the functions specified by the </w:t>
      </w:r>
      <w:r w:rsidR="00B90AF5">
        <w:rPr>
          <w:rFonts w:ascii="Arial" w:hAnsi="Arial"/>
          <w:color w:val="000000"/>
          <w:sz w:val="20"/>
          <w:szCs w:val="24"/>
        </w:rPr>
        <w:t>Working Group</w:t>
      </w:r>
      <w:r w:rsidRPr="000A5877">
        <w:rPr>
          <w:rFonts w:ascii="Arial" w:hAnsi="Arial"/>
          <w:color w:val="000000"/>
          <w:sz w:val="20"/>
          <w:szCs w:val="24"/>
        </w:rPr>
        <w:t>.</w:t>
      </w:r>
      <w:r w:rsidR="00764F01">
        <w:rPr>
          <w:rFonts w:ascii="Arial" w:hAnsi="Arial"/>
          <w:color w:val="000000"/>
          <w:sz w:val="20"/>
          <w:szCs w:val="24"/>
        </w:rPr>
        <w:t xml:space="preserve">  </w:t>
      </w:r>
      <w:r w:rsidR="00B31E98">
        <w:rPr>
          <w:rFonts w:ascii="Arial" w:hAnsi="Arial"/>
          <w:color w:val="000000"/>
          <w:sz w:val="20"/>
          <w:szCs w:val="24"/>
        </w:rPr>
        <w:t>This could include,</w:t>
      </w:r>
      <w:r w:rsidR="00764F01">
        <w:rPr>
          <w:rFonts w:ascii="Arial" w:hAnsi="Arial"/>
          <w:color w:val="000000"/>
          <w:sz w:val="20"/>
          <w:szCs w:val="24"/>
        </w:rPr>
        <w:t xml:space="preserve"> in particular:</w:t>
      </w:r>
    </w:p>
    <w:p w14:paraId="073B1076"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Transport/highways</w:t>
      </w:r>
    </w:p>
    <w:p w14:paraId="7FF33C3B"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Education</w:t>
      </w:r>
    </w:p>
    <w:p w14:paraId="315A9A92"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Housing</w:t>
      </w:r>
      <w:r w:rsidR="00604A60">
        <w:rPr>
          <w:rFonts w:ascii="Arial" w:hAnsi="Arial"/>
          <w:color w:val="000000"/>
          <w:sz w:val="20"/>
          <w:szCs w:val="24"/>
        </w:rPr>
        <w:t>/commercial properties</w:t>
      </w:r>
    </w:p>
    <w:p w14:paraId="7BE8A5AE"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Economy/business/retail</w:t>
      </w:r>
      <w:r w:rsidR="00604A60">
        <w:rPr>
          <w:rFonts w:ascii="Arial" w:hAnsi="Arial"/>
          <w:color w:val="000000"/>
          <w:sz w:val="20"/>
          <w:szCs w:val="24"/>
        </w:rPr>
        <w:t>/tourism</w:t>
      </w:r>
    </w:p>
    <w:p w14:paraId="272911D4"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Green belt</w:t>
      </w:r>
    </w:p>
    <w:p w14:paraId="6D9DB12D"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AONB</w:t>
      </w:r>
    </w:p>
    <w:p w14:paraId="55A31045"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Green spaces/environmental considerations</w:t>
      </w:r>
    </w:p>
    <w:p w14:paraId="6BB409E5" w14:textId="77777777" w:rsidR="00764F01" w:rsidRDefault="00604A60"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Architecture/</w:t>
      </w:r>
      <w:r w:rsidR="00764F01">
        <w:rPr>
          <w:rFonts w:ascii="Arial" w:hAnsi="Arial"/>
          <w:color w:val="000000"/>
          <w:sz w:val="20"/>
          <w:szCs w:val="24"/>
        </w:rPr>
        <w:t>Heritage</w:t>
      </w:r>
    </w:p>
    <w:p w14:paraId="74EC866E" w14:textId="77777777" w:rsidR="00764F01" w:rsidRP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Utilities/infrastructure</w:t>
      </w:r>
    </w:p>
    <w:p w14:paraId="30EE2E10"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Finance</w:t>
      </w:r>
    </w:p>
    <w:p w14:paraId="3C69D848" w14:textId="00207A2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All grants and funding will be applied for and held by the </w:t>
      </w:r>
      <w:r w:rsidR="00B90AF5">
        <w:rPr>
          <w:rFonts w:ascii="Arial" w:hAnsi="Arial"/>
          <w:color w:val="000000"/>
          <w:sz w:val="20"/>
          <w:szCs w:val="24"/>
        </w:rPr>
        <w:t>P</w:t>
      </w:r>
      <w:r w:rsidRPr="000A5877">
        <w:rPr>
          <w:rFonts w:ascii="Arial" w:hAnsi="Arial"/>
          <w:color w:val="000000"/>
          <w:sz w:val="20"/>
          <w:szCs w:val="24"/>
        </w:rPr>
        <w:t xml:space="preserve">arish </w:t>
      </w:r>
      <w:r w:rsidR="00B90AF5">
        <w:rPr>
          <w:rFonts w:ascii="Arial" w:hAnsi="Arial"/>
          <w:color w:val="000000"/>
          <w:sz w:val="20"/>
          <w:szCs w:val="24"/>
        </w:rPr>
        <w:t>C</w:t>
      </w:r>
      <w:r w:rsidRPr="000A5877">
        <w:rPr>
          <w:rFonts w:ascii="Arial" w:hAnsi="Arial"/>
          <w:color w:val="000000"/>
          <w:sz w:val="20"/>
          <w:szCs w:val="24"/>
        </w:rPr>
        <w:t>ouncil, who will ring-fence the funds for Neighbourhood Development Plan purposes only.</w:t>
      </w:r>
    </w:p>
    <w:p w14:paraId="439B0C09" w14:textId="12B1BF4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Notification of all planned expenditure will be given to the </w:t>
      </w:r>
      <w:r w:rsidR="00B90AF5">
        <w:rPr>
          <w:rFonts w:ascii="Arial" w:hAnsi="Arial"/>
          <w:color w:val="000000"/>
          <w:sz w:val="20"/>
          <w:szCs w:val="24"/>
        </w:rPr>
        <w:t>P</w:t>
      </w:r>
      <w:r w:rsidRPr="000A5877">
        <w:rPr>
          <w:rFonts w:ascii="Arial" w:hAnsi="Arial"/>
          <w:color w:val="000000"/>
          <w:sz w:val="20"/>
          <w:szCs w:val="24"/>
        </w:rPr>
        <w:t xml:space="preserve">arish </w:t>
      </w:r>
      <w:r w:rsidR="00B90AF5">
        <w:rPr>
          <w:rFonts w:ascii="Arial" w:hAnsi="Arial"/>
          <w:color w:val="000000"/>
          <w:sz w:val="20"/>
          <w:szCs w:val="24"/>
        </w:rPr>
        <w:t>C</w:t>
      </w:r>
      <w:r w:rsidRPr="000A5877">
        <w:rPr>
          <w:rFonts w:ascii="Arial" w:hAnsi="Arial"/>
          <w:color w:val="000000"/>
          <w:sz w:val="20"/>
          <w:szCs w:val="24"/>
        </w:rPr>
        <w:t>ouncil before actual costs are incurred</w:t>
      </w:r>
      <w:r w:rsidR="00B31E98">
        <w:rPr>
          <w:rFonts w:ascii="Arial" w:hAnsi="Arial"/>
          <w:color w:val="000000"/>
          <w:sz w:val="20"/>
          <w:szCs w:val="24"/>
        </w:rPr>
        <w:t xml:space="preserve"> unless the Parish Council has delegated spending authority to the </w:t>
      </w:r>
      <w:r w:rsidR="00F42981">
        <w:rPr>
          <w:rFonts w:ascii="Arial" w:hAnsi="Arial"/>
          <w:color w:val="000000"/>
          <w:sz w:val="20"/>
          <w:szCs w:val="24"/>
        </w:rPr>
        <w:t>Working Group in which case the Working Group will report its expenditure to the Parish Council in its regular report</w:t>
      </w:r>
      <w:r w:rsidRPr="000A5877">
        <w:rPr>
          <w:rFonts w:ascii="Arial" w:hAnsi="Arial"/>
          <w:color w:val="000000"/>
          <w:sz w:val="20"/>
          <w:szCs w:val="24"/>
        </w:rPr>
        <w:t>.</w:t>
      </w:r>
    </w:p>
    <w:p w14:paraId="2E2992DB" w14:textId="3C9F9D5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Pr="009A0418">
        <w:rPr>
          <w:rFonts w:ascii="Arial" w:hAnsi="Arial"/>
          <w:color w:val="000000"/>
          <w:sz w:val="20"/>
          <w:szCs w:val="24"/>
        </w:rPr>
        <w:t xml:space="preserve">Finance </w:t>
      </w:r>
      <w:r w:rsidR="00604A60" w:rsidRPr="009A0418">
        <w:rPr>
          <w:rFonts w:ascii="Arial" w:hAnsi="Arial"/>
          <w:color w:val="000000"/>
          <w:sz w:val="20"/>
          <w:szCs w:val="24"/>
        </w:rPr>
        <w:t>c</w:t>
      </w:r>
      <w:r w:rsidR="00604A60">
        <w:rPr>
          <w:rFonts w:ascii="Arial" w:hAnsi="Arial"/>
          <w:color w:val="000000"/>
          <w:sz w:val="20"/>
          <w:szCs w:val="24"/>
        </w:rPr>
        <w:t>o-ordinator</w:t>
      </w:r>
      <w:r w:rsidR="00604A60" w:rsidRPr="000A5877">
        <w:rPr>
          <w:rFonts w:ascii="Arial" w:hAnsi="Arial"/>
          <w:color w:val="000000"/>
          <w:sz w:val="20"/>
          <w:szCs w:val="24"/>
        </w:rPr>
        <w:t xml:space="preserve"> </w:t>
      </w:r>
      <w:r w:rsidRPr="000A5877">
        <w:rPr>
          <w:rFonts w:ascii="Arial" w:hAnsi="Arial"/>
          <w:color w:val="000000"/>
          <w:sz w:val="20"/>
          <w:szCs w:val="24"/>
        </w:rPr>
        <w:t>shall keep a clear record of expenditure supported by receipted invoices and will regularly review and update the budget in liaison with the parish clerk.</w:t>
      </w:r>
    </w:p>
    <w:p w14:paraId="0BF3B062" w14:textId="489D74D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Finance Co-ordinator in partnership with the parish clerk, will draw up and agree with the </w:t>
      </w:r>
      <w:r w:rsidR="00B90AF5">
        <w:rPr>
          <w:rFonts w:ascii="Arial" w:hAnsi="Arial"/>
          <w:color w:val="000000"/>
          <w:sz w:val="20"/>
          <w:szCs w:val="24"/>
        </w:rPr>
        <w:t>Working Group</w:t>
      </w:r>
      <w:r w:rsidRPr="000A5877">
        <w:rPr>
          <w:rFonts w:ascii="Arial" w:hAnsi="Arial"/>
          <w:color w:val="000000"/>
          <w:sz w:val="20"/>
          <w:szCs w:val="24"/>
        </w:rPr>
        <w:t xml:space="preserve"> procedures for volunteers who wish to claim expenses.</w:t>
      </w:r>
    </w:p>
    <w:p w14:paraId="1EC24465" w14:textId="468149D2"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Finance Co-ordinator will report back to the </w:t>
      </w:r>
      <w:r w:rsidR="00B90AF5">
        <w:rPr>
          <w:rFonts w:ascii="Arial" w:hAnsi="Arial"/>
          <w:color w:val="000000"/>
          <w:sz w:val="20"/>
          <w:szCs w:val="24"/>
        </w:rPr>
        <w:t>Working Group</w:t>
      </w:r>
      <w:r w:rsidRPr="000A5877">
        <w:rPr>
          <w:rFonts w:ascii="Arial" w:hAnsi="Arial"/>
          <w:color w:val="000000"/>
          <w:sz w:val="20"/>
          <w:szCs w:val="24"/>
        </w:rPr>
        <w:t xml:space="preserve"> on planned and actual expenditure for the project.</w:t>
      </w:r>
    </w:p>
    <w:p w14:paraId="1DC6914A" w14:textId="2CF72883"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Invoices will be made out in the name of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 xml:space="preserve">ouncil who will pay them at their next scheduled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ouncil meeting.</w:t>
      </w:r>
    </w:p>
    <w:p w14:paraId="65C07901" w14:textId="62B1D372"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Members of the community who are involved as volunteers with any of the </w:t>
      </w:r>
      <w:r w:rsidR="00F42981">
        <w:rPr>
          <w:rFonts w:ascii="Arial" w:hAnsi="Arial"/>
          <w:color w:val="000000"/>
          <w:sz w:val="20"/>
          <w:szCs w:val="24"/>
        </w:rPr>
        <w:t>expert</w:t>
      </w:r>
      <w:r w:rsidRPr="000A5877">
        <w:rPr>
          <w:rFonts w:ascii="Arial" w:hAnsi="Arial"/>
          <w:color w:val="000000"/>
          <w:sz w:val="20"/>
          <w:szCs w:val="24"/>
        </w:rPr>
        <w:t xml:space="preserve"> groups may claim back any previously agreed expenditure that was necessarily incurred during the process of producing the Neighbourhood Development Plan. This could include postage and stationery, telephone calls, travel cost.</w:t>
      </w:r>
    </w:p>
    <w:p w14:paraId="23EF1340" w14:textId="2D76B84D"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 xml:space="preserve">Dissolving the </w:t>
      </w:r>
      <w:r w:rsidR="00B90AF5">
        <w:rPr>
          <w:rFonts w:ascii="Arial" w:hAnsi="Arial"/>
          <w:b/>
          <w:bCs/>
          <w:sz w:val="26"/>
          <w:szCs w:val="26"/>
        </w:rPr>
        <w:t>Working Group</w:t>
      </w:r>
    </w:p>
    <w:p w14:paraId="25C249B4" w14:textId="2C062D4A"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At the conclusion of the Neighbourhood Development Plan project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 xml:space="preserve">ouncil and </w:t>
      </w:r>
      <w:r w:rsidR="00B90AF5">
        <w:rPr>
          <w:rFonts w:ascii="Arial" w:hAnsi="Arial"/>
          <w:color w:val="000000"/>
          <w:sz w:val="20"/>
          <w:szCs w:val="24"/>
        </w:rPr>
        <w:t>Working Group</w:t>
      </w:r>
      <w:r w:rsidRPr="000A5877">
        <w:rPr>
          <w:rFonts w:ascii="Arial" w:hAnsi="Arial"/>
          <w:color w:val="000000"/>
          <w:sz w:val="20"/>
          <w:szCs w:val="24"/>
        </w:rPr>
        <w:t xml:space="preserve"> should discuss the future working of the </w:t>
      </w:r>
      <w:r w:rsidR="00B90AF5">
        <w:rPr>
          <w:rFonts w:ascii="Arial" w:hAnsi="Arial"/>
          <w:color w:val="000000"/>
          <w:sz w:val="20"/>
          <w:szCs w:val="24"/>
        </w:rPr>
        <w:t>Working Group</w:t>
      </w:r>
      <w:r w:rsidRPr="000A5877">
        <w:rPr>
          <w:rFonts w:ascii="Arial" w:hAnsi="Arial"/>
          <w:color w:val="000000"/>
          <w:sz w:val="20"/>
          <w:szCs w:val="24"/>
        </w:rPr>
        <w:t xml:space="preserve">. If the </w:t>
      </w:r>
      <w:r w:rsidR="00B90AF5">
        <w:rPr>
          <w:rFonts w:ascii="Arial" w:hAnsi="Arial"/>
          <w:color w:val="000000"/>
          <w:sz w:val="20"/>
          <w:szCs w:val="24"/>
        </w:rPr>
        <w:t>Working Group</w:t>
      </w:r>
      <w:r w:rsidRPr="000A5877">
        <w:rPr>
          <w:rFonts w:ascii="Arial" w:hAnsi="Arial"/>
          <w:color w:val="000000"/>
          <w:sz w:val="20"/>
          <w:szCs w:val="24"/>
        </w:rPr>
        <w:t xml:space="preserve"> wishes to dissolve it must notify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ouncil.</w:t>
      </w:r>
    </w:p>
    <w:sectPr w:rsidR="000A5877" w:rsidRPr="000A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A11"/>
    <w:multiLevelType w:val="hybridMultilevel"/>
    <w:tmpl w:val="B41051CE"/>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9B4E9F"/>
    <w:multiLevelType w:val="hybridMultilevel"/>
    <w:tmpl w:val="FA4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F2A74"/>
    <w:multiLevelType w:val="hybridMultilevel"/>
    <w:tmpl w:val="A042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0129B"/>
    <w:multiLevelType w:val="hybridMultilevel"/>
    <w:tmpl w:val="CBE0E916"/>
    <w:lvl w:ilvl="0" w:tplc="AFC2470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D35C44"/>
    <w:multiLevelType w:val="hybridMultilevel"/>
    <w:tmpl w:val="97BEDDCA"/>
    <w:lvl w:ilvl="0" w:tplc="9C945934">
      <w:numFmt w:val="bullet"/>
      <w:lvlText w:val=""/>
      <w:lvlJc w:val="left"/>
      <w:pPr>
        <w:ind w:left="720" w:hanging="360"/>
      </w:pPr>
      <w:rPr>
        <w:rFonts w:ascii="SymbolMT" w:eastAsia="SymbolMT" w:hAnsi="Arial" w:cs="SymbolMT" w:hint="eastAsi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themeColor="background1" w:themeShade="80"/>
      </w:rPr>
    </w:lvl>
    <w:lvl w:ilvl="1" w:tplc="F274D34A">
      <w:start w:val="1"/>
      <w:numFmt w:val="bullet"/>
      <w:lvlText w:val="o"/>
      <w:lvlJc w:val="left"/>
      <w:pPr>
        <w:ind w:left="1080" w:hanging="360"/>
      </w:pPr>
      <w:rPr>
        <w:rFonts w:ascii="Courier New" w:hAnsi="Courier New" w:cs="Times New Roman" w:hint="default"/>
        <w:color w:val="808080" w:themeColor="background1" w:themeShade="80"/>
      </w:rPr>
    </w:lvl>
    <w:lvl w:ilvl="2" w:tplc="8EBEAACA">
      <w:start w:val="1"/>
      <w:numFmt w:val="bullet"/>
      <w:lvlText w:val=""/>
      <w:lvlJc w:val="left"/>
      <w:pPr>
        <w:ind w:left="1800" w:hanging="360"/>
      </w:pPr>
      <w:rPr>
        <w:rFonts w:ascii="Wingdings" w:hAnsi="Wingdings" w:hint="default"/>
        <w:color w:val="595959" w:themeColor="text1" w:themeTint="A6"/>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77"/>
    <w:rsid w:val="000258D3"/>
    <w:rsid w:val="000555EC"/>
    <w:rsid w:val="00055ED5"/>
    <w:rsid w:val="00081EB3"/>
    <w:rsid w:val="000A5877"/>
    <w:rsid w:val="000E6128"/>
    <w:rsid w:val="000E67F9"/>
    <w:rsid w:val="000F51DD"/>
    <w:rsid w:val="001244C0"/>
    <w:rsid w:val="001344FA"/>
    <w:rsid w:val="00160209"/>
    <w:rsid w:val="00251648"/>
    <w:rsid w:val="0027472E"/>
    <w:rsid w:val="00281BE3"/>
    <w:rsid w:val="002966DA"/>
    <w:rsid w:val="002B132B"/>
    <w:rsid w:val="002B4309"/>
    <w:rsid w:val="002F6C63"/>
    <w:rsid w:val="00311441"/>
    <w:rsid w:val="003127AB"/>
    <w:rsid w:val="00316B04"/>
    <w:rsid w:val="00327CBC"/>
    <w:rsid w:val="003C484B"/>
    <w:rsid w:val="003F217D"/>
    <w:rsid w:val="00432E5C"/>
    <w:rsid w:val="004A38A6"/>
    <w:rsid w:val="004B2353"/>
    <w:rsid w:val="004C5ABD"/>
    <w:rsid w:val="004F5514"/>
    <w:rsid w:val="00507208"/>
    <w:rsid w:val="00536B90"/>
    <w:rsid w:val="005410D1"/>
    <w:rsid w:val="005440A8"/>
    <w:rsid w:val="005D5E1D"/>
    <w:rsid w:val="00604A60"/>
    <w:rsid w:val="00611F0F"/>
    <w:rsid w:val="00625543"/>
    <w:rsid w:val="00635C65"/>
    <w:rsid w:val="00640540"/>
    <w:rsid w:val="006449F3"/>
    <w:rsid w:val="006517C3"/>
    <w:rsid w:val="00652504"/>
    <w:rsid w:val="006530B3"/>
    <w:rsid w:val="00674077"/>
    <w:rsid w:val="006775BF"/>
    <w:rsid w:val="00684AC4"/>
    <w:rsid w:val="006F3D8A"/>
    <w:rsid w:val="006F697D"/>
    <w:rsid w:val="00725A82"/>
    <w:rsid w:val="00747F97"/>
    <w:rsid w:val="007606A7"/>
    <w:rsid w:val="00764F01"/>
    <w:rsid w:val="0077107E"/>
    <w:rsid w:val="00795E68"/>
    <w:rsid w:val="007A5677"/>
    <w:rsid w:val="007A6743"/>
    <w:rsid w:val="007A6D56"/>
    <w:rsid w:val="007D26CA"/>
    <w:rsid w:val="007E7750"/>
    <w:rsid w:val="0080604E"/>
    <w:rsid w:val="00820D10"/>
    <w:rsid w:val="008F5D00"/>
    <w:rsid w:val="009655C8"/>
    <w:rsid w:val="00981D86"/>
    <w:rsid w:val="00992B93"/>
    <w:rsid w:val="009A0418"/>
    <w:rsid w:val="009D231B"/>
    <w:rsid w:val="00A1134C"/>
    <w:rsid w:val="00A51E1C"/>
    <w:rsid w:val="00A97696"/>
    <w:rsid w:val="00AB4BAD"/>
    <w:rsid w:val="00AC5E79"/>
    <w:rsid w:val="00B31E98"/>
    <w:rsid w:val="00B52340"/>
    <w:rsid w:val="00B8300C"/>
    <w:rsid w:val="00B90AF5"/>
    <w:rsid w:val="00BE7414"/>
    <w:rsid w:val="00C05E7C"/>
    <w:rsid w:val="00C06164"/>
    <w:rsid w:val="00C25611"/>
    <w:rsid w:val="00C27FFB"/>
    <w:rsid w:val="00CC4AC9"/>
    <w:rsid w:val="00CD50FA"/>
    <w:rsid w:val="00CF2BD2"/>
    <w:rsid w:val="00D00388"/>
    <w:rsid w:val="00D5540D"/>
    <w:rsid w:val="00D864DA"/>
    <w:rsid w:val="00DA5111"/>
    <w:rsid w:val="00DE5E59"/>
    <w:rsid w:val="00E17DC0"/>
    <w:rsid w:val="00E348BF"/>
    <w:rsid w:val="00E600B6"/>
    <w:rsid w:val="00EC57B6"/>
    <w:rsid w:val="00EC5FE2"/>
    <w:rsid w:val="00EC6297"/>
    <w:rsid w:val="00ED5F89"/>
    <w:rsid w:val="00F2471D"/>
    <w:rsid w:val="00F37BCA"/>
    <w:rsid w:val="00F42981"/>
    <w:rsid w:val="00F92B75"/>
    <w:rsid w:val="00FC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71D"/>
    <w:pPr>
      <w:spacing w:after="0" w:line="240" w:lineRule="auto"/>
    </w:pPr>
  </w:style>
  <w:style w:type="paragraph" w:styleId="Heading1">
    <w:name w:val="heading 1"/>
    <w:basedOn w:val="Normal"/>
    <w:next w:val="Normal"/>
    <w:link w:val="Heading1Char"/>
    <w:qFormat/>
    <w:rsid w:val="00F2471D"/>
    <w:pPr>
      <w:keepNext/>
      <w:outlineLvl w:val="0"/>
    </w:pPr>
    <w:rPr>
      <w:rFonts w:ascii="Arial" w:hAnsi="Arial"/>
      <w:b/>
      <w:bCs/>
      <w:color w:val="336699"/>
      <w:kern w:val="32"/>
      <w:sz w:val="36"/>
      <w:szCs w:val="32"/>
    </w:rPr>
  </w:style>
  <w:style w:type="paragraph" w:styleId="Heading2">
    <w:name w:val="heading 2"/>
    <w:basedOn w:val="Normal"/>
    <w:next w:val="Normal"/>
    <w:link w:val="Heading2Char"/>
    <w:unhideWhenUsed/>
    <w:qFormat/>
    <w:rsid w:val="00F2471D"/>
    <w:pPr>
      <w:keepNext/>
      <w:outlineLvl w:val="1"/>
    </w:pPr>
    <w:rPr>
      <w:rFonts w:ascii="Arial" w:hAnsi="Arial"/>
      <w:b/>
      <w:bCs/>
      <w:iCs/>
      <w:color w:val="336699"/>
      <w:sz w:val="28"/>
      <w:szCs w:val="28"/>
    </w:rPr>
  </w:style>
  <w:style w:type="paragraph" w:styleId="Heading3">
    <w:name w:val="heading 3"/>
    <w:basedOn w:val="Normal"/>
    <w:next w:val="Normal"/>
    <w:link w:val="Heading3Char"/>
    <w:autoRedefine/>
    <w:qFormat/>
    <w:rsid w:val="005410D1"/>
    <w:pPr>
      <w:keepNext/>
      <w:keepLines/>
      <w:overflowPunct w:val="0"/>
      <w:autoSpaceDE w:val="0"/>
      <w:autoSpaceDN w:val="0"/>
      <w:adjustRightInd w:val="0"/>
      <w:textAlignment w:val="baseline"/>
      <w:outlineLvl w:val="2"/>
    </w:pPr>
    <w:rPr>
      <w:rFonts w:ascii="Arial" w:hAnsi="Arial"/>
      <w:b/>
      <w:color w:val="336699"/>
    </w:rPr>
  </w:style>
  <w:style w:type="paragraph" w:styleId="Heading4">
    <w:name w:val="heading 4"/>
    <w:basedOn w:val="Heading3"/>
    <w:next w:val="Normal"/>
    <w:link w:val="Heading4Char"/>
    <w:autoRedefine/>
    <w:unhideWhenUsed/>
    <w:qFormat/>
    <w:rsid w:val="00F2471D"/>
    <w:pPr>
      <w:outlineLvl w:val="3"/>
    </w:pPr>
    <w:rPr>
      <w:color w:val="808080"/>
      <w:sz w:val="24"/>
    </w:rPr>
  </w:style>
  <w:style w:type="paragraph" w:styleId="Heading5">
    <w:name w:val="heading 5"/>
    <w:basedOn w:val="Normal"/>
    <w:next w:val="Normal"/>
    <w:link w:val="Heading5Char"/>
    <w:unhideWhenUsed/>
    <w:qFormat/>
    <w:rsid w:val="00F2471D"/>
    <w:pPr>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pPr>
      <w:spacing w:after="0" w:line="240" w:lineRule="auto"/>
    </w:pPr>
  </w:style>
  <w:style w:type="character" w:customStyle="1" w:styleId="Heading1Char">
    <w:name w:val="Heading 1 Char"/>
    <w:basedOn w:val="DefaultParagraphFont"/>
    <w:link w:val="Heading1"/>
    <w:rsid w:val="00F2471D"/>
    <w:rPr>
      <w:rFonts w:ascii="Arial" w:hAnsi="Arial"/>
      <w:b/>
      <w:bCs/>
      <w:color w:val="336699"/>
      <w:kern w:val="32"/>
      <w:sz w:val="36"/>
      <w:szCs w:val="32"/>
    </w:rPr>
  </w:style>
  <w:style w:type="character" w:customStyle="1" w:styleId="Heading2Char">
    <w:name w:val="Heading 2 Char"/>
    <w:basedOn w:val="DefaultParagraphFont"/>
    <w:link w:val="Heading2"/>
    <w:rsid w:val="00F2471D"/>
    <w:rPr>
      <w:rFonts w:ascii="Arial" w:hAnsi="Arial"/>
      <w:b/>
      <w:bCs/>
      <w:iCs/>
      <w:color w:val="336699"/>
      <w:sz w:val="28"/>
      <w:szCs w:val="28"/>
    </w:rPr>
  </w:style>
  <w:style w:type="character" w:customStyle="1" w:styleId="Heading3Char">
    <w:name w:val="Heading 3 Char"/>
    <w:link w:val="Heading3"/>
    <w:rsid w:val="005410D1"/>
    <w:rPr>
      <w:rFonts w:ascii="Arial" w:hAnsi="Arial"/>
      <w:b/>
      <w:color w:val="336699"/>
    </w:rPr>
  </w:style>
  <w:style w:type="character" w:customStyle="1" w:styleId="Heading4Char">
    <w:name w:val="Heading 4 Char"/>
    <w:basedOn w:val="DefaultParagraphFont"/>
    <w:link w:val="Heading4"/>
    <w:rsid w:val="00F2471D"/>
    <w:rPr>
      <w:rFonts w:ascii="Arial" w:hAnsi="Arial"/>
      <w:bCs/>
      <w:iCs/>
      <w:color w:val="808080"/>
      <w:sz w:val="24"/>
      <w:szCs w:val="28"/>
    </w:rPr>
  </w:style>
  <w:style w:type="character" w:customStyle="1" w:styleId="Heading5Char">
    <w:name w:val="Heading 5 Char"/>
    <w:basedOn w:val="DefaultParagraphFont"/>
    <w:link w:val="Heading5"/>
    <w:rsid w:val="00F2471D"/>
    <w:rPr>
      <w:b/>
      <w:bCs/>
      <w:i/>
      <w:iCs/>
      <w:szCs w:val="26"/>
    </w:rPr>
  </w:style>
  <w:style w:type="paragraph" w:styleId="ListParagraph">
    <w:name w:val="List Paragraph"/>
    <w:basedOn w:val="Normal"/>
    <w:uiPriority w:val="34"/>
    <w:rsid w:val="000A5877"/>
    <w:pPr>
      <w:ind w:left="720"/>
      <w:contextualSpacing/>
    </w:pPr>
  </w:style>
  <w:style w:type="table" w:styleId="TableGrid">
    <w:name w:val="Table Grid"/>
    <w:basedOn w:val="TableNormal"/>
    <w:uiPriority w:val="59"/>
    <w:rsid w:val="00A1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E2"/>
    <w:rPr>
      <w:sz w:val="16"/>
      <w:szCs w:val="16"/>
    </w:rPr>
  </w:style>
  <w:style w:type="paragraph" w:styleId="CommentText">
    <w:name w:val="annotation text"/>
    <w:basedOn w:val="Normal"/>
    <w:link w:val="CommentTextChar"/>
    <w:uiPriority w:val="99"/>
    <w:semiHidden/>
    <w:unhideWhenUsed/>
    <w:rsid w:val="00EC5FE2"/>
    <w:rPr>
      <w:sz w:val="20"/>
      <w:szCs w:val="20"/>
    </w:rPr>
  </w:style>
  <w:style w:type="character" w:customStyle="1" w:styleId="CommentTextChar">
    <w:name w:val="Comment Text Char"/>
    <w:basedOn w:val="DefaultParagraphFont"/>
    <w:link w:val="CommentText"/>
    <w:uiPriority w:val="99"/>
    <w:semiHidden/>
    <w:rsid w:val="00EC5FE2"/>
    <w:rPr>
      <w:sz w:val="20"/>
      <w:szCs w:val="20"/>
    </w:rPr>
  </w:style>
  <w:style w:type="paragraph" w:styleId="CommentSubject">
    <w:name w:val="annotation subject"/>
    <w:basedOn w:val="CommentText"/>
    <w:next w:val="CommentText"/>
    <w:link w:val="CommentSubjectChar"/>
    <w:uiPriority w:val="99"/>
    <w:semiHidden/>
    <w:unhideWhenUsed/>
    <w:rsid w:val="00EC5FE2"/>
    <w:rPr>
      <w:b/>
      <w:bCs/>
    </w:rPr>
  </w:style>
  <w:style w:type="character" w:customStyle="1" w:styleId="CommentSubjectChar">
    <w:name w:val="Comment Subject Char"/>
    <w:basedOn w:val="CommentTextChar"/>
    <w:link w:val="CommentSubject"/>
    <w:uiPriority w:val="99"/>
    <w:semiHidden/>
    <w:rsid w:val="00EC5FE2"/>
    <w:rPr>
      <w:b/>
      <w:bCs/>
      <w:sz w:val="20"/>
      <w:szCs w:val="20"/>
    </w:rPr>
  </w:style>
  <w:style w:type="paragraph" w:styleId="BalloonText">
    <w:name w:val="Balloon Text"/>
    <w:basedOn w:val="Normal"/>
    <w:link w:val="BalloonTextChar"/>
    <w:uiPriority w:val="99"/>
    <w:semiHidden/>
    <w:unhideWhenUsed/>
    <w:rsid w:val="00EC5FE2"/>
    <w:rPr>
      <w:rFonts w:ascii="Tahoma" w:hAnsi="Tahoma" w:cs="Tahoma"/>
      <w:sz w:val="16"/>
      <w:szCs w:val="16"/>
    </w:rPr>
  </w:style>
  <w:style w:type="character" w:customStyle="1" w:styleId="BalloonTextChar">
    <w:name w:val="Balloon Text Char"/>
    <w:basedOn w:val="DefaultParagraphFont"/>
    <w:link w:val="BalloonText"/>
    <w:uiPriority w:val="99"/>
    <w:semiHidden/>
    <w:rsid w:val="00EC5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71D"/>
    <w:pPr>
      <w:spacing w:after="0" w:line="240" w:lineRule="auto"/>
    </w:pPr>
  </w:style>
  <w:style w:type="paragraph" w:styleId="Heading1">
    <w:name w:val="heading 1"/>
    <w:basedOn w:val="Normal"/>
    <w:next w:val="Normal"/>
    <w:link w:val="Heading1Char"/>
    <w:qFormat/>
    <w:rsid w:val="00F2471D"/>
    <w:pPr>
      <w:keepNext/>
      <w:outlineLvl w:val="0"/>
    </w:pPr>
    <w:rPr>
      <w:rFonts w:ascii="Arial" w:hAnsi="Arial"/>
      <w:b/>
      <w:bCs/>
      <w:color w:val="336699"/>
      <w:kern w:val="32"/>
      <w:sz w:val="36"/>
      <w:szCs w:val="32"/>
    </w:rPr>
  </w:style>
  <w:style w:type="paragraph" w:styleId="Heading2">
    <w:name w:val="heading 2"/>
    <w:basedOn w:val="Normal"/>
    <w:next w:val="Normal"/>
    <w:link w:val="Heading2Char"/>
    <w:unhideWhenUsed/>
    <w:qFormat/>
    <w:rsid w:val="00F2471D"/>
    <w:pPr>
      <w:keepNext/>
      <w:outlineLvl w:val="1"/>
    </w:pPr>
    <w:rPr>
      <w:rFonts w:ascii="Arial" w:hAnsi="Arial"/>
      <w:b/>
      <w:bCs/>
      <w:iCs/>
      <w:color w:val="336699"/>
      <w:sz w:val="28"/>
      <w:szCs w:val="28"/>
    </w:rPr>
  </w:style>
  <w:style w:type="paragraph" w:styleId="Heading3">
    <w:name w:val="heading 3"/>
    <w:basedOn w:val="Normal"/>
    <w:next w:val="Normal"/>
    <w:link w:val="Heading3Char"/>
    <w:autoRedefine/>
    <w:qFormat/>
    <w:rsid w:val="005410D1"/>
    <w:pPr>
      <w:keepNext/>
      <w:keepLines/>
      <w:overflowPunct w:val="0"/>
      <w:autoSpaceDE w:val="0"/>
      <w:autoSpaceDN w:val="0"/>
      <w:adjustRightInd w:val="0"/>
      <w:textAlignment w:val="baseline"/>
      <w:outlineLvl w:val="2"/>
    </w:pPr>
    <w:rPr>
      <w:rFonts w:ascii="Arial" w:hAnsi="Arial"/>
      <w:b/>
      <w:color w:val="336699"/>
    </w:rPr>
  </w:style>
  <w:style w:type="paragraph" w:styleId="Heading4">
    <w:name w:val="heading 4"/>
    <w:basedOn w:val="Heading3"/>
    <w:next w:val="Normal"/>
    <w:link w:val="Heading4Char"/>
    <w:autoRedefine/>
    <w:unhideWhenUsed/>
    <w:qFormat/>
    <w:rsid w:val="00F2471D"/>
    <w:pPr>
      <w:outlineLvl w:val="3"/>
    </w:pPr>
    <w:rPr>
      <w:color w:val="808080"/>
      <w:sz w:val="24"/>
    </w:rPr>
  </w:style>
  <w:style w:type="paragraph" w:styleId="Heading5">
    <w:name w:val="heading 5"/>
    <w:basedOn w:val="Normal"/>
    <w:next w:val="Normal"/>
    <w:link w:val="Heading5Char"/>
    <w:unhideWhenUsed/>
    <w:qFormat/>
    <w:rsid w:val="00F2471D"/>
    <w:pPr>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pPr>
      <w:spacing w:after="0" w:line="240" w:lineRule="auto"/>
    </w:pPr>
  </w:style>
  <w:style w:type="character" w:customStyle="1" w:styleId="Heading1Char">
    <w:name w:val="Heading 1 Char"/>
    <w:basedOn w:val="DefaultParagraphFont"/>
    <w:link w:val="Heading1"/>
    <w:rsid w:val="00F2471D"/>
    <w:rPr>
      <w:rFonts w:ascii="Arial" w:hAnsi="Arial"/>
      <w:b/>
      <w:bCs/>
      <w:color w:val="336699"/>
      <w:kern w:val="32"/>
      <w:sz w:val="36"/>
      <w:szCs w:val="32"/>
    </w:rPr>
  </w:style>
  <w:style w:type="character" w:customStyle="1" w:styleId="Heading2Char">
    <w:name w:val="Heading 2 Char"/>
    <w:basedOn w:val="DefaultParagraphFont"/>
    <w:link w:val="Heading2"/>
    <w:rsid w:val="00F2471D"/>
    <w:rPr>
      <w:rFonts w:ascii="Arial" w:hAnsi="Arial"/>
      <w:b/>
      <w:bCs/>
      <w:iCs/>
      <w:color w:val="336699"/>
      <w:sz w:val="28"/>
      <w:szCs w:val="28"/>
    </w:rPr>
  </w:style>
  <w:style w:type="character" w:customStyle="1" w:styleId="Heading3Char">
    <w:name w:val="Heading 3 Char"/>
    <w:link w:val="Heading3"/>
    <w:rsid w:val="005410D1"/>
    <w:rPr>
      <w:rFonts w:ascii="Arial" w:hAnsi="Arial"/>
      <w:b/>
      <w:color w:val="336699"/>
    </w:rPr>
  </w:style>
  <w:style w:type="character" w:customStyle="1" w:styleId="Heading4Char">
    <w:name w:val="Heading 4 Char"/>
    <w:basedOn w:val="DefaultParagraphFont"/>
    <w:link w:val="Heading4"/>
    <w:rsid w:val="00F2471D"/>
    <w:rPr>
      <w:rFonts w:ascii="Arial" w:hAnsi="Arial"/>
      <w:bCs/>
      <w:iCs/>
      <w:color w:val="808080"/>
      <w:sz w:val="24"/>
      <w:szCs w:val="28"/>
    </w:rPr>
  </w:style>
  <w:style w:type="character" w:customStyle="1" w:styleId="Heading5Char">
    <w:name w:val="Heading 5 Char"/>
    <w:basedOn w:val="DefaultParagraphFont"/>
    <w:link w:val="Heading5"/>
    <w:rsid w:val="00F2471D"/>
    <w:rPr>
      <w:b/>
      <w:bCs/>
      <w:i/>
      <w:iCs/>
      <w:szCs w:val="26"/>
    </w:rPr>
  </w:style>
  <w:style w:type="paragraph" w:styleId="ListParagraph">
    <w:name w:val="List Paragraph"/>
    <w:basedOn w:val="Normal"/>
    <w:uiPriority w:val="34"/>
    <w:rsid w:val="000A5877"/>
    <w:pPr>
      <w:ind w:left="720"/>
      <w:contextualSpacing/>
    </w:pPr>
  </w:style>
  <w:style w:type="table" w:styleId="TableGrid">
    <w:name w:val="Table Grid"/>
    <w:basedOn w:val="TableNormal"/>
    <w:uiPriority w:val="59"/>
    <w:rsid w:val="00A1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E2"/>
    <w:rPr>
      <w:sz w:val="16"/>
      <w:szCs w:val="16"/>
    </w:rPr>
  </w:style>
  <w:style w:type="paragraph" w:styleId="CommentText">
    <w:name w:val="annotation text"/>
    <w:basedOn w:val="Normal"/>
    <w:link w:val="CommentTextChar"/>
    <w:uiPriority w:val="99"/>
    <w:semiHidden/>
    <w:unhideWhenUsed/>
    <w:rsid w:val="00EC5FE2"/>
    <w:rPr>
      <w:sz w:val="20"/>
      <w:szCs w:val="20"/>
    </w:rPr>
  </w:style>
  <w:style w:type="character" w:customStyle="1" w:styleId="CommentTextChar">
    <w:name w:val="Comment Text Char"/>
    <w:basedOn w:val="DefaultParagraphFont"/>
    <w:link w:val="CommentText"/>
    <w:uiPriority w:val="99"/>
    <w:semiHidden/>
    <w:rsid w:val="00EC5FE2"/>
    <w:rPr>
      <w:sz w:val="20"/>
      <w:szCs w:val="20"/>
    </w:rPr>
  </w:style>
  <w:style w:type="paragraph" w:styleId="CommentSubject">
    <w:name w:val="annotation subject"/>
    <w:basedOn w:val="CommentText"/>
    <w:next w:val="CommentText"/>
    <w:link w:val="CommentSubjectChar"/>
    <w:uiPriority w:val="99"/>
    <w:semiHidden/>
    <w:unhideWhenUsed/>
    <w:rsid w:val="00EC5FE2"/>
    <w:rPr>
      <w:b/>
      <w:bCs/>
    </w:rPr>
  </w:style>
  <w:style w:type="character" w:customStyle="1" w:styleId="CommentSubjectChar">
    <w:name w:val="Comment Subject Char"/>
    <w:basedOn w:val="CommentTextChar"/>
    <w:link w:val="CommentSubject"/>
    <w:uiPriority w:val="99"/>
    <w:semiHidden/>
    <w:rsid w:val="00EC5FE2"/>
    <w:rPr>
      <w:b/>
      <w:bCs/>
      <w:sz w:val="20"/>
      <w:szCs w:val="20"/>
    </w:rPr>
  </w:style>
  <w:style w:type="paragraph" w:styleId="BalloonText">
    <w:name w:val="Balloon Text"/>
    <w:basedOn w:val="Normal"/>
    <w:link w:val="BalloonTextChar"/>
    <w:uiPriority w:val="99"/>
    <w:semiHidden/>
    <w:unhideWhenUsed/>
    <w:rsid w:val="00EC5FE2"/>
    <w:rPr>
      <w:rFonts w:ascii="Tahoma" w:hAnsi="Tahoma" w:cs="Tahoma"/>
      <w:sz w:val="16"/>
      <w:szCs w:val="16"/>
    </w:rPr>
  </w:style>
  <w:style w:type="character" w:customStyle="1" w:styleId="BalloonTextChar">
    <w:name w:val="Balloon Text Char"/>
    <w:basedOn w:val="DefaultParagraphFont"/>
    <w:link w:val="BalloonText"/>
    <w:uiPriority w:val="99"/>
    <w:semiHidden/>
    <w:rsid w:val="00EC5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Luca</cp:lastModifiedBy>
  <cp:revision>5</cp:revision>
  <dcterms:created xsi:type="dcterms:W3CDTF">2015-08-09T18:46:00Z</dcterms:created>
  <dcterms:modified xsi:type="dcterms:W3CDTF">2015-09-22T20:37:00Z</dcterms:modified>
</cp:coreProperties>
</file>